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05216138" w:displacedByCustomXml="next"/>
    <w:bookmarkStart w:id="1" w:name="_Toc372893846" w:displacedByCustomXml="next"/>
    <w:bookmarkStart w:id="2" w:name="_Toc469321508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2143577922"/>
        <w:docPartObj>
          <w:docPartGallery w:val="Table of Contents"/>
          <w:docPartUnique/>
        </w:docPartObj>
      </w:sdtPr>
      <w:sdtContent>
        <w:p w:rsidR="001230E8" w:rsidRDefault="001230E8" w:rsidP="001230E8">
          <w:pPr>
            <w:pStyle w:val="afe"/>
            <w:jc w:val="center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0"/>
              <w:szCs w:val="20"/>
              <w:lang w:eastAsia="ru-RU"/>
            </w:rPr>
          </w:pPr>
          <w:r w:rsidRPr="001230E8">
            <w:rPr>
              <w:rFonts w:ascii="Times New Roman" w:eastAsia="Times New Roman" w:hAnsi="Times New Roman" w:cs="Times New Roman"/>
              <w:bCs w:val="0"/>
              <w:color w:val="auto"/>
              <w:sz w:val="36"/>
              <w:szCs w:val="36"/>
              <w:lang w:eastAsia="ru-RU"/>
            </w:rPr>
            <w:t>Лабораторные работы</w:t>
          </w:r>
        </w:p>
        <w:p w:rsidR="001230E8" w:rsidRDefault="001230E8">
          <w:pPr>
            <w:pStyle w:val="afe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0"/>
              <w:szCs w:val="20"/>
              <w:lang w:eastAsia="ru-RU"/>
            </w:rPr>
          </w:pPr>
        </w:p>
        <w:p w:rsidR="001230E8" w:rsidRDefault="001230E8">
          <w:pPr>
            <w:pStyle w:val="afe"/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0"/>
              <w:szCs w:val="20"/>
              <w:lang w:eastAsia="ru-RU"/>
            </w:rPr>
          </w:pPr>
        </w:p>
        <w:p w:rsidR="00305F39" w:rsidRDefault="00305F39">
          <w:pPr>
            <w:pStyle w:val="afe"/>
          </w:pPr>
          <w:r>
            <w:t>Оглавление</w:t>
          </w:r>
        </w:p>
        <w:p w:rsidR="009F558B" w:rsidRDefault="00EB32AA">
          <w:pPr>
            <w:pStyle w:val="2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r>
            <w:fldChar w:fldCharType="begin"/>
          </w:r>
          <w:r w:rsidR="00305F39">
            <w:instrText xml:space="preserve"> TOC \o "1-3" \h \z \u </w:instrText>
          </w:r>
          <w:r>
            <w:fldChar w:fldCharType="separate"/>
          </w:r>
          <w:hyperlink w:anchor="_Toc6905334" w:history="1">
            <w:r w:rsidR="009F558B" w:rsidRPr="00E41919">
              <w:rPr>
                <w:rStyle w:val="aa"/>
                <w:noProof/>
              </w:rPr>
              <w:t>Лабораторные работы</w:t>
            </w:r>
            <w:r w:rsidR="009F558B">
              <w:rPr>
                <w:noProof/>
                <w:webHidden/>
              </w:rPr>
              <w:tab/>
            </w:r>
            <w:r w:rsidR="009F558B">
              <w:rPr>
                <w:noProof/>
                <w:webHidden/>
              </w:rPr>
              <w:fldChar w:fldCharType="begin"/>
            </w:r>
            <w:r w:rsidR="009F558B">
              <w:rPr>
                <w:noProof/>
                <w:webHidden/>
              </w:rPr>
              <w:instrText xml:space="preserve"> PAGEREF _Toc6905334 \h </w:instrText>
            </w:r>
            <w:r w:rsidR="009F558B">
              <w:rPr>
                <w:noProof/>
                <w:webHidden/>
              </w:rPr>
            </w:r>
            <w:r w:rsidR="009F558B">
              <w:rPr>
                <w:noProof/>
                <w:webHidden/>
              </w:rPr>
              <w:fldChar w:fldCharType="separate"/>
            </w:r>
            <w:r w:rsidR="009F558B">
              <w:rPr>
                <w:noProof/>
                <w:webHidden/>
              </w:rPr>
              <w:t>2</w:t>
            </w:r>
            <w:r w:rsidR="009F558B">
              <w:rPr>
                <w:noProof/>
                <w:webHidden/>
              </w:rPr>
              <w:fldChar w:fldCharType="end"/>
            </w:r>
          </w:hyperlink>
        </w:p>
        <w:p w:rsidR="009F558B" w:rsidRDefault="009F558B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b w:val="0"/>
              <w:bCs w:val="0"/>
              <w:caps w:val="0"/>
              <w:noProof/>
              <w:sz w:val="22"/>
              <w:szCs w:val="22"/>
            </w:rPr>
          </w:pPr>
          <w:hyperlink w:anchor="_Toc6905335" w:history="1">
            <w:r w:rsidRPr="00E41919">
              <w:rPr>
                <w:rStyle w:val="aa"/>
                <w:noProof/>
              </w:rPr>
              <w:t>Функциональные требования к приложению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_Toc6905335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558B" w:rsidRDefault="009F558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6905336" w:history="1">
            <w:r w:rsidRPr="00E41919">
              <w:rPr>
                <w:rStyle w:val="aa"/>
                <w:b/>
                <w:noProof/>
              </w:rPr>
              <w:t>Лабораторная работа №1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_Toc6905336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558B" w:rsidRDefault="009F558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6905337" w:history="1">
            <w:r w:rsidRPr="00E41919">
              <w:rPr>
                <w:rStyle w:val="aa"/>
                <w:b/>
                <w:noProof/>
              </w:rPr>
              <w:t>Лабораторная работа №2.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_Toc6905337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F558B" w:rsidRDefault="009F558B">
          <w:pPr>
            <w:pStyle w:val="3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i w:val="0"/>
              <w:iCs w:val="0"/>
              <w:noProof/>
              <w:sz w:val="22"/>
              <w:szCs w:val="22"/>
            </w:rPr>
          </w:pPr>
          <w:hyperlink w:anchor="_Toc6905338" w:history="1">
            <w:r w:rsidRPr="00E41919">
              <w:rPr>
                <w:rStyle w:val="aa"/>
                <w:b/>
                <w:noProof/>
              </w:rPr>
              <w:t>Лабораторная работа №3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_Toc6905338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05F39" w:rsidRDefault="00EB32AA">
          <w:r>
            <w:fldChar w:fldCharType="end"/>
          </w:r>
        </w:p>
      </w:sdtContent>
    </w:sdt>
    <w:p w:rsidR="00305F39" w:rsidRDefault="00305F39">
      <w:pPr>
        <w:spacing w:after="200" w:line="276" w:lineRule="auto"/>
        <w:rPr>
          <w:rFonts w:ascii="Arial" w:hAnsi="Arial"/>
          <w:b/>
          <w:i/>
          <w:sz w:val="28"/>
          <w:szCs w:val="28"/>
        </w:rPr>
      </w:pPr>
      <w:r>
        <w:rPr>
          <w:sz w:val="28"/>
          <w:szCs w:val="28"/>
        </w:rPr>
        <w:br w:type="page"/>
      </w:r>
    </w:p>
    <w:p w:rsidR="00F7032A" w:rsidRDefault="00F7032A" w:rsidP="00305F39">
      <w:pPr>
        <w:pStyle w:val="2"/>
        <w:spacing w:line="360" w:lineRule="auto"/>
        <w:rPr>
          <w:sz w:val="28"/>
          <w:szCs w:val="28"/>
        </w:rPr>
      </w:pPr>
      <w:bookmarkStart w:id="3" w:name="_Toc6905334"/>
      <w:r>
        <w:rPr>
          <w:sz w:val="28"/>
          <w:szCs w:val="28"/>
        </w:rPr>
        <w:lastRenderedPageBreak/>
        <w:t>Лабораторные</w:t>
      </w:r>
      <w:r w:rsidR="00305F39" w:rsidRPr="00790D8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"/>
      <w:r w:rsidR="00305F39" w:rsidRPr="00790D85">
        <w:rPr>
          <w:sz w:val="28"/>
          <w:szCs w:val="28"/>
        </w:rPr>
        <w:t xml:space="preserve"> </w:t>
      </w:r>
      <w:bookmarkStart w:id="4" w:name="_Toc105671182"/>
      <w:bookmarkStart w:id="5" w:name="_Toc372893855"/>
      <w:bookmarkEnd w:id="1"/>
      <w:bookmarkEnd w:id="0"/>
    </w:p>
    <w:p w:rsidR="00305F39" w:rsidRPr="009F558B" w:rsidRDefault="00F7032A" w:rsidP="009F558B">
      <w:pPr>
        <w:rPr>
          <w:b/>
          <w:i/>
          <w:sz w:val="32"/>
          <w:szCs w:val="32"/>
        </w:rPr>
      </w:pPr>
      <w:r w:rsidRPr="009F558B">
        <w:rPr>
          <w:b/>
          <w:i/>
          <w:sz w:val="32"/>
          <w:szCs w:val="32"/>
        </w:rPr>
        <w:t xml:space="preserve">Тема: </w:t>
      </w:r>
      <w:r w:rsidR="00305F39" w:rsidRPr="009F558B">
        <w:rPr>
          <w:b/>
          <w:i/>
          <w:sz w:val="32"/>
          <w:szCs w:val="32"/>
        </w:rPr>
        <w:t>Приложение Конвертор р1_р2</w:t>
      </w:r>
      <w:bookmarkEnd w:id="2"/>
    </w:p>
    <w:p w:rsidR="00305F39" w:rsidRDefault="00305F39" w:rsidP="00F7032A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Цель: Объектно-ориентированный анализ, проектирование и реализация приложения «Конвертор р1_р2» под </w:t>
      </w:r>
      <w:r w:rsidRPr="00790D85">
        <w:rPr>
          <w:sz w:val="28"/>
          <w:szCs w:val="28"/>
          <w:lang w:val="en-US"/>
        </w:rPr>
        <w:t>Windows</w:t>
      </w:r>
      <w:r w:rsidRPr="00790D85">
        <w:rPr>
          <w:sz w:val="28"/>
          <w:szCs w:val="28"/>
        </w:rPr>
        <w:t xml:space="preserve"> для преобразования действительных чисел представленных в системе счисления с основанием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1 в действительные числа представленные в системе счисления с основанием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2. В процессе выполнения работы студенты изучают: отношения между классами: ассоциация, агрегация, зависимость, их реализацию средствами языка программирования высокого уровня; этапы разработки приложений в технологии ООП; элементы технологии визуального программирования; диаграммы языка </w:t>
      </w:r>
      <w:r w:rsidRPr="00790D85">
        <w:rPr>
          <w:sz w:val="28"/>
          <w:szCs w:val="28"/>
          <w:lang w:val="en-US"/>
        </w:rPr>
        <w:t>UML</w:t>
      </w:r>
      <w:r w:rsidRPr="00790D85">
        <w:rPr>
          <w:sz w:val="28"/>
          <w:szCs w:val="28"/>
        </w:rPr>
        <w:t xml:space="preserve"> для документирования разработки.</w:t>
      </w:r>
    </w:p>
    <w:p w:rsidR="00F7032A" w:rsidRPr="00F7032A" w:rsidRDefault="00F7032A" w:rsidP="00F7032A">
      <w:pPr>
        <w:spacing w:before="100" w:beforeAutospacing="1" w:after="100" w:afterAutospacing="1" w:line="360" w:lineRule="auto"/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Необходимо выполнить три лабораторные работы:</w:t>
      </w:r>
    </w:p>
    <w:p w:rsidR="00F7032A" w:rsidRPr="00F7032A" w:rsidRDefault="00F7032A" w:rsidP="00F7032A">
      <w:pPr>
        <w:rPr>
          <w:b/>
          <w:sz w:val="32"/>
          <w:szCs w:val="32"/>
        </w:rPr>
      </w:pPr>
      <w:r w:rsidRPr="00F7032A">
        <w:rPr>
          <w:b/>
          <w:sz w:val="32"/>
          <w:szCs w:val="32"/>
        </w:rPr>
        <w:t>Лабораторная работа №1</w:t>
      </w:r>
    </w:p>
    <w:p w:rsidR="00F7032A" w:rsidRPr="00F7032A" w:rsidRDefault="00F7032A" w:rsidP="00F7032A">
      <w:pPr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Конвертор чисел из десятичной системы счисления в систему счисления с заданным основанием</w:t>
      </w:r>
    </w:p>
    <w:p w:rsidR="00F7032A" w:rsidRPr="00790D85" w:rsidRDefault="00F7032A" w:rsidP="00F7032A">
      <w:pPr>
        <w:pStyle w:val="21"/>
        <w:spacing w:line="360" w:lineRule="auto"/>
        <w:ind w:firstLine="709"/>
        <w:rPr>
          <w:iCs/>
          <w:sz w:val="28"/>
          <w:szCs w:val="28"/>
        </w:rPr>
      </w:pPr>
      <w:r w:rsidRPr="00F7032A">
        <w:rPr>
          <w:i/>
          <w:iCs/>
          <w:sz w:val="28"/>
          <w:szCs w:val="28"/>
        </w:rPr>
        <w:t xml:space="preserve">Цель: Сформировать практические навыки реализации классов на языке </w:t>
      </w:r>
      <w:r w:rsidRPr="00F7032A">
        <w:rPr>
          <w:i/>
          <w:iCs/>
          <w:sz w:val="28"/>
          <w:szCs w:val="28"/>
          <w:lang w:val="en-US"/>
        </w:rPr>
        <w:t>C</w:t>
      </w:r>
      <w:r w:rsidRPr="00F7032A">
        <w:rPr>
          <w:i/>
          <w:iCs/>
          <w:sz w:val="28"/>
          <w:szCs w:val="28"/>
        </w:rPr>
        <w:t>#</w:t>
      </w:r>
      <w:r w:rsidRPr="00790D85">
        <w:rPr>
          <w:sz w:val="28"/>
          <w:szCs w:val="28"/>
        </w:rPr>
        <w:t>.</w:t>
      </w:r>
    </w:p>
    <w:p w:rsidR="00F7032A" w:rsidRPr="00F7032A" w:rsidRDefault="00F7032A" w:rsidP="00F7032A">
      <w:pPr>
        <w:rPr>
          <w:b/>
          <w:sz w:val="32"/>
          <w:szCs w:val="32"/>
        </w:rPr>
      </w:pPr>
      <w:r w:rsidRPr="00F7032A">
        <w:rPr>
          <w:b/>
          <w:sz w:val="32"/>
          <w:szCs w:val="32"/>
        </w:rPr>
        <w:t>Лабораторная работа №2</w:t>
      </w:r>
    </w:p>
    <w:p w:rsidR="00F7032A" w:rsidRPr="00F7032A" w:rsidRDefault="00F7032A" w:rsidP="00F7032A">
      <w:pPr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Редактор чисел в системе счисления с основанием р</w:t>
      </w:r>
    </w:p>
    <w:p w:rsidR="00F7032A" w:rsidRPr="00F7032A" w:rsidRDefault="00F7032A" w:rsidP="00F7032A">
      <w:pPr>
        <w:rPr>
          <w:i/>
        </w:rPr>
      </w:pPr>
      <w:r w:rsidRPr="00F7032A">
        <w:rPr>
          <w:i/>
          <w:sz w:val="28"/>
          <w:szCs w:val="28"/>
        </w:rPr>
        <w:t>Цель:</w:t>
      </w:r>
      <w:r w:rsidRPr="00211475">
        <w:rPr>
          <w:sz w:val="28"/>
          <w:szCs w:val="28"/>
        </w:rPr>
        <w:t xml:space="preserve"> </w:t>
      </w:r>
      <w:r w:rsidRPr="00F7032A">
        <w:rPr>
          <w:i/>
          <w:sz w:val="28"/>
          <w:szCs w:val="28"/>
        </w:rPr>
        <w:t>Сформировать практические навыки реализации классов средствами объектно-ориентированного языка программирования C#</w:t>
      </w:r>
    </w:p>
    <w:p w:rsidR="00F7032A" w:rsidRDefault="00F7032A" w:rsidP="00F7032A">
      <w:pPr>
        <w:rPr>
          <w:b/>
          <w:sz w:val="32"/>
          <w:szCs w:val="32"/>
        </w:rPr>
      </w:pPr>
    </w:p>
    <w:p w:rsidR="00F7032A" w:rsidRPr="00F7032A" w:rsidRDefault="00F7032A" w:rsidP="00F7032A">
      <w:pPr>
        <w:rPr>
          <w:b/>
          <w:sz w:val="32"/>
          <w:szCs w:val="32"/>
        </w:rPr>
      </w:pPr>
      <w:r w:rsidRPr="00F7032A">
        <w:rPr>
          <w:b/>
          <w:sz w:val="32"/>
          <w:szCs w:val="32"/>
        </w:rPr>
        <w:t>Лабораторная работа №3</w:t>
      </w:r>
    </w:p>
    <w:p w:rsidR="00F7032A" w:rsidRPr="00F7032A" w:rsidRDefault="00F7032A" w:rsidP="00F7032A">
      <w:pPr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Класс Управление для «Конвертора p1_р2».</w:t>
      </w:r>
    </w:p>
    <w:p w:rsidR="00F7032A" w:rsidRPr="00790D85" w:rsidRDefault="00F7032A" w:rsidP="00F7032A">
      <w:pPr>
        <w:pStyle w:val="21"/>
        <w:spacing w:line="360" w:lineRule="auto"/>
        <w:rPr>
          <w:i/>
          <w:iCs/>
          <w:sz w:val="28"/>
          <w:szCs w:val="28"/>
        </w:rPr>
      </w:pPr>
      <w:r w:rsidRPr="00790D85">
        <w:rPr>
          <w:i/>
          <w:iCs/>
          <w:sz w:val="28"/>
          <w:szCs w:val="28"/>
        </w:rPr>
        <w:t xml:space="preserve">Цель: Сформировать практические навыки реализации классов на языке </w:t>
      </w:r>
      <w:r w:rsidRPr="00790D85">
        <w:rPr>
          <w:i/>
          <w:iCs/>
          <w:sz w:val="28"/>
          <w:szCs w:val="28"/>
          <w:lang w:val="en-US"/>
        </w:rPr>
        <w:t>C</w:t>
      </w:r>
      <w:r w:rsidRPr="00790D85">
        <w:rPr>
          <w:i/>
          <w:iCs/>
          <w:sz w:val="28"/>
          <w:szCs w:val="28"/>
        </w:rPr>
        <w:t>#</w:t>
      </w:r>
      <w:r w:rsidRPr="00790D85">
        <w:rPr>
          <w:sz w:val="28"/>
          <w:szCs w:val="28"/>
        </w:rPr>
        <w:t>.</w:t>
      </w:r>
    </w:p>
    <w:p w:rsidR="00F7032A" w:rsidRPr="00F7032A" w:rsidRDefault="00F7032A" w:rsidP="00F7032A">
      <w:pPr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По каждой лабораторной работе необходимо оформить отчет.</w:t>
      </w:r>
    </w:p>
    <w:p w:rsidR="00F7032A" w:rsidRPr="00F7032A" w:rsidRDefault="00F7032A" w:rsidP="00F7032A">
      <w:pPr>
        <w:rPr>
          <w:b/>
          <w:sz w:val="28"/>
          <w:szCs w:val="28"/>
        </w:rPr>
      </w:pPr>
      <w:r w:rsidRPr="00F7032A">
        <w:rPr>
          <w:b/>
          <w:sz w:val="28"/>
          <w:szCs w:val="28"/>
        </w:rPr>
        <w:t>Содержание отчета:</w:t>
      </w:r>
    </w:p>
    <w:p w:rsidR="00F7032A" w:rsidRPr="00790D85" w:rsidRDefault="00F7032A" w:rsidP="00F7032A">
      <w:pPr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F7032A" w:rsidRPr="00790D85" w:rsidRDefault="00F7032A" w:rsidP="00F7032A">
      <w:pPr>
        <w:numPr>
          <w:ilvl w:val="0"/>
          <w:numId w:val="12"/>
        </w:numPr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F7032A" w:rsidRPr="00790D85" w:rsidRDefault="00F7032A" w:rsidP="00F7032A">
      <w:pPr>
        <w:numPr>
          <w:ilvl w:val="0"/>
          <w:numId w:val="12"/>
        </w:numPr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F7032A" w:rsidRDefault="00A17613" w:rsidP="000E281E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0E281E">
        <w:rPr>
          <w:b/>
          <w:sz w:val="28"/>
          <w:szCs w:val="28"/>
        </w:rPr>
        <w:t>Приложены 2 практических занятия</w:t>
      </w:r>
      <w:r>
        <w:rPr>
          <w:sz w:val="28"/>
          <w:szCs w:val="28"/>
        </w:rPr>
        <w:t xml:space="preserve">, которые </w:t>
      </w:r>
      <w:r w:rsidR="000E281E">
        <w:rPr>
          <w:sz w:val="28"/>
          <w:szCs w:val="28"/>
        </w:rPr>
        <w:t xml:space="preserve">могут быть выполнены студентом в рамках </w:t>
      </w:r>
      <w:r w:rsidR="000E281E" w:rsidRPr="000E281E">
        <w:rPr>
          <w:b/>
          <w:sz w:val="28"/>
          <w:szCs w:val="28"/>
          <w:u w:val="single"/>
        </w:rPr>
        <w:t>самостоятельной работы</w:t>
      </w:r>
      <w:r w:rsidR="000E281E">
        <w:rPr>
          <w:sz w:val="28"/>
          <w:szCs w:val="28"/>
        </w:rPr>
        <w:t xml:space="preserve"> и </w:t>
      </w:r>
      <w:r>
        <w:rPr>
          <w:sz w:val="28"/>
          <w:szCs w:val="28"/>
        </w:rPr>
        <w:t>будут рассмотрены на вебинарах</w:t>
      </w:r>
      <w:r w:rsidR="000E281E">
        <w:rPr>
          <w:sz w:val="28"/>
          <w:szCs w:val="28"/>
        </w:rPr>
        <w:t>:</w:t>
      </w:r>
    </w:p>
    <w:p w:rsidR="000E281E" w:rsidRPr="000E281E" w:rsidRDefault="000E281E" w:rsidP="000E281E">
      <w:pPr>
        <w:pStyle w:val="afd"/>
        <w:numPr>
          <w:ilvl w:val="0"/>
          <w:numId w:val="35"/>
        </w:numPr>
        <w:spacing w:before="100" w:beforeAutospacing="1" w:after="100" w:afterAutospacing="1"/>
        <w:jc w:val="both"/>
        <w:rPr>
          <w:b/>
          <w:sz w:val="28"/>
          <w:szCs w:val="28"/>
        </w:rPr>
      </w:pPr>
      <w:r w:rsidRPr="000E281E">
        <w:rPr>
          <w:b/>
          <w:sz w:val="28"/>
          <w:szCs w:val="28"/>
        </w:rPr>
        <w:t xml:space="preserve">Тема: Классы C#. </w:t>
      </w:r>
    </w:p>
    <w:p w:rsidR="000E281E" w:rsidRPr="00790D85" w:rsidRDefault="000E281E" w:rsidP="000E281E">
      <w:pPr>
        <w:spacing w:before="100" w:beforeAutospacing="1" w:after="100" w:afterAutospacing="1"/>
        <w:ind w:firstLine="567"/>
        <w:jc w:val="both"/>
        <w:rPr>
          <w:sz w:val="28"/>
          <w:szCs w:val="28"/>
        </w:rPr>
      </w:pPr>
      <w:r w:rsidRPr="000E281E">
        <w:rPr>
          <w:sz w:val="28"/>
          <w:szCs w:val="28"/>
        </w:rPr>
        <w:t>Цель: Сформировать практические навыки: организации процессов обработки данных с помощью классов C#, использования полей, свойств, методов, конструкторов</w:t>
      </w:r>
    </w:p>
    <w:p w:rsidR="000E281E" w:rsidRDefault="000E281E" w:rsidP="000E281E">
      <w:pPr>
        <w:pStyle w:val="afd"/>
        <w:numPr>
          <w:ilvl w:val="0"/>
          <w:numId w:val="35"/>
        </w:numPr>
        <w:spacing w:after="200" w:line="276" w:lineRule="auto"/>
        <w:rPr>
          <w:b/>
          <w:sz w:val="28"/>
          <w:szCs w:val="28"/>
        </w:rPr>
      </w:pPr>
      <w:bookmarkStart w:id="6" w:name="_GoBack"/>
      <w:bookmarkEnd w:id="6"/>
      <w:r w:rsidRPr="000E281E">
        <w:rPr>
          <w:b/>
          <w:sz w:val="28"/>
          <w:szCs w:val="28"/>
        </w:rPr>
        <w:lastRenderedPageBreak/>
        <w:t xml:space="preserve">Тема: </w:t>
      </w:r>
      <w:r w:rsidRPr="000E281E">
        <w:rPr>
          <w:b/>
          <w:sz w:val="28"/>
          <w:szCs w:val="28"/>
        </w:rPr>
        <w:t xml:space="preserve">Статический класс </w:t>
      </w:r>
      <w:r>
        <w:rPr>
          <w:b/>
          <w:sz w:val="28"/>
          <w:szCs w:val="28"/>
        </w:rPr>
        <w:t>«</w:t>
      </w:r>
      <w:r w:rsidRPr="000E281E">
        <w:rPr>
          <w:b/>
          <w:sz w:val="28"/>
          <w:szCs w:val="28"/>
        </w:rPr>
        <w:t>Вектор</w:t>
      </w:r>
      <w:r>
        <w:rPr>
          <w:b/>
          <w:sz w:val="28"/>
          <w:szCs w:val="28"/>
        </w:rPr>
        <w:t>»</w:t>
      </w:r>
    </w:p>
    <w:p w:rsidR="00F7032A" w:rsidRPr="000E281E" w:rsidRDefault="000E281E" w:rsidP="000E281E">
      <w:pPr>
        <w:pStyle w:val="afd"/>
        <w:spacing w:after="200" w:line="276" w:lineRule="auto"/>
        <w:ind w:left="927"/>
        <w:rPr>
          <w:sz w:val="28"/>
          <w:szCs w:val="28"/>
        </w:rPr>
      </w:pPr>
      <w:r w:rsidRPr="000E281E">
        <w:rPr>
          <w:sz w:val="28"/>
          <w:szCs w:val="28"/>
        </w:rPr>
        <w:t xml:space="preserve">Цель: Сформировать практические навыки описания и использования статических классов и методов </w:t>
      </w:r>
      <w:r w:rsidR="00F7032A" w:rsidRPr="000E281E">
        <w:rPr>
          <w:sz w:val="28"/>
          <w:szCs w:val="28"/>
        </w:rPr>
        <w:br w:type="page"/>
      </w:r>
    </w:p>
    <w:p w:rsidR="00F7032A" w:rsidRDefault="00F7032A" w:rsidP="00305F39">
      <w:pPr>
        <w:spacing w:before="100" w:beforeAutospacing="1" w:after="100" w:afterAutospacing="1" w:line="360" w:lineRule="auto"/>
        <w:ind w:firstLine="567"/>
        <w:jc w:val="both"/>
        <w:rPr>
          <w:b/>
          <w:sz w:val="28"/>
          <w:szCs w:val="28"/>
        </w:rPr>
      </w:pPr>
    </w:p>
    <w:p w:rsidR="00305F39" w:rsidRPr="009F558B" w:rsidRDefault="00305F39" w:rsidP="009F558B">
      <w:pPr>
        <w:pStyle w:val="10"/>
        <w:rPr>
          <w:rFonts w:ascii="Times New Roman" w:hAnsi="Times New Roman" w:cs="Times New Roman"/>
          <w:color w:val="000000" w:themeColor="text1"/>
          <w:sz w:val="32"/>
          <w:szCs w:val="32"/>
        </w:rPr>
      </w:pPr>
      <w:bookmarkStart w:id="7" w:name="_Toc6905335"/>
      <w:r w:rsidRPr="009F558B">
        <w:rPr>
          <w:rFonts w:ascii="Times New Roman" w:hAnsi="Times New Roman" w:cs="Times New Roman"/>
          <w:color w:val="000000" w:themeColor="text1"/>
          <w:sz w:val="32"/>
          <w:szCs w:val="32"/>
        </w:rPr>
        <w:t>Функцио</w:t>
      </w:r>
      <w:r w:rsidR="00F7032A" w:rsidRPr="009F558B">
        <w:rPr>
          <w:rFonts w:ascii="Times New Roman" w:hAnsi="Times New Roman" w:cs="Times New Roman"/>
          <w:color w:val="000000" w:themeColor="text1"/>
          <w:sz w:val="32"/>
          <w:szCs w:val="32"/>
        </w:rPr>
        <w:t>нальные требования к приложению</w:t>
      </w:r>
      <w:bookmarkEnd w:id="7"/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Интерфейс приложения может выглядеть так</w:t>
      </w:r>
      <w:r>
        <w:rPr>
          <w:sz w:val="28"/>
          <w:szCs w:val="28"/>
        </w:rPr>
        <w:t xml:space="preserve"> (рисунок 1)</w:t>
      </w:r>
      <w:r w:rsidRPr="00790D85">
        <w:rPr>
          <w:sz w:val="28"/>
          <w:szCs w:val="28"/>
        </w:rPr>
        <w:t>:</w:t>
      </w:r>
    </w:p>
    <w:p w:rsidR="0001266A" w:rsidRPr="00790D85" w:rsidRDefault="0001266A" w:rsidP="0001266A">
      <w:pPr>
        <w:pStyle w:val="afd"/>
        <w:spacing w:line="360" w:lineRule="auto"/>
        <w:ind w:left="360"/>
        <w:jc w:val="center"/>
        <w:rPr>
          <w:szCs w:val="28"/>
        </w:rPr>
      </w:pPr>
      <w:r w:rsidRPr="00790D85">
        <w:rPr>
          <w:noProof/>
          <w:szCs w:val="28"/>
        </w:rPr>
        <w:drawing>
          <wp:inline distT="0" distB="0" distL="0" distR="0" wp14:anchorId="5324300A" wp14:editId="2E53D5FC">
            <wp:extent cx="1739900" cy="2660650"/>
            <wp:effectExtent l="19050" t="0" r="0" b="0"/>
            <wp:docPr id="1" name="Рисунок 1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4862" t="16284" r="33307" b="30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66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Pr="00790D85" w:rsidRDefault="0001266A" w:rsidP="0001266A">
      <w:pPr>
        <w:pStyle w:val="21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</w:t>
      </w:r>
      <w:r w:rsidRPr="00790D85">
        <w:rPr>
          <w:sz w:val="28"/>
          <w:szCs w:val="28"/>
        </w:rPr>
        <w:t>ис</w:t>
      </w:r>
      <w:r>
        <w:rPr>
          <w:sz w:val="28"/>
          <w:szCs w:val="28"/>
        </w:rPr>
        <w:t>унок</w:t>
      </w:r>
      <w:r w:rsidRPr="00790D85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-</w:t>
      </w:r>
      <w:r w:rsidRPr="00790D85">
        <w:rPr>
          <w:sz w:val="28"/>
          <w:szCs w:val="28"/>
        </w:rPr>
        <w:t xml:space="preserve"> Главная форма приложения</w:t>
      </w:r>
    </w:p>
    <w:p w:rsidR="0001266A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Приложение должно обеспечивать пользователю: </w:t>
      </w:r>
    </w:p>
    <w:p w:rsidR="0001266A" w:rsidRPr="005C5FFD" w:rsidRDefault="0001266A" w:rsidP="0001266A">
      <w:pPr>
        <w:pStyle w:val="afd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Cs w:val="28"/>
        </w:rPr>
      </w:pPr>
      <w:r w:rsidRPr="005C5FFD">
        <w:rPr>
          <w:szCs w:val="28"/>
        </w:rPr>
        <w:t xml:space="preserve">Преобразование действительного числа представленного в системе счисления с основанием </w:t>
      </w:r>
      <w:r w:rsidRPr="005C5FFD">
        <w:rPr>
          <w:szCs w:val="28"/>
          <w:lang w:val="en-US"/>
        </w:rPr>
        <w:t>p</w:t>
      </w:r>
      <w:r w:rsidRPr="005C5FFD">
        <w:rPr>
          <w:szCs w:val="28"/>
        </w:rPr>
        <w:t xml:space="preserve">1 в число, представленное в системе счисления с основанием </w:t>
      </w:r>
      <w:r w:rsidRPr="005C5FFD">
        <w:rPr>
          <w:szCs w:val="28"/>
          <w:lang w:val="en-US"/>
        </w:rPr>
        <w:t>p</w:t>
      </w:r>
      <w:r w:rsidRPr="005C5FFD">
        <w:rPr>
          <w:szCs w:val="28"/>
        </w:rPr>
        <w:t xml:space="preserve">2. Основания систем счисления </w:t>
      </w:r>
      <w:r w:rsidRPr="005C5FFD">
        <w:rPr>
          <w:szCs w:val="28"/>
          <w:lang w:val="en-US"/>
        </w:rPr>
        <w:t>p</w:t>
      </w:r>
      <w:r w:rsidRPr="005C5FFD">
        <w:rPr>
          <w:szCs w:val="28"/>
        </w:rPr>
        <w:t xml:space="preserve">1, </w:t>
      </w:r>
      <w:r w:rsidRPr="005C5FFD">
        <w:rPr>
          <w:szCs w:val="28"/>
          <w:lang w:val="en-US"/>
        </w:rPr>
        <w:t>p</w:t>
      </w:r>
      <w:r w:rsidRPr="005C5FFD">
        <w:rPr>
          <w:szCs w:val="28"/>
        </w:rPr>
        <w:t>2 для исходного числа и результата преобразования выбираются пользователем из диапазона от 2..16.</w:t>
      </w:r>
    </w:p>
    <w:p w:rsidR="0001266A" w:rsidRPr="005C5FFD" w:rsidRDefault="0001266A" w:rsidP="0001266A">
      <w:pPr>
        <w:pStyle w:val="afd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Cs w:val="28"/>
        </w:rPr>
      </w:pPr>
      <w:r w:rsidRPr="005C5FFD">
        <w:rPr>
          <w:szCs w:val="28"/>
        </w:rPr>
        <w:t xml:space="preserve">Возможность ввода и редактирования действительного числа представленного в системе счисления с основанием </w:t>
      </w:r>
      <w:r w:rsidRPr="005C5FFD">
        <w:rPr>
          <w:szCs w:val="28"/>
          <w:lang w:val="en-US"/>
        </w:rPr>
        <w:t>p</w:t>
      </w:r>
      <w:r w:rsidRPr="005C5FFD">
        <w:rPr>
          <w:szCs w:val="28"/>
        </w:rPr>
        <w:t xml:space="preserve">1 с помощью командных кнопок и мыши, а также с помощью клавиатуры. </w:t>
      </w:r>
    </w:p>
    <w:p w:rsidR="0001266A" w:rsidRPr="005C5FFD" w:rsidRDefault="0001266A" w:rsidP="0001266A">
      <w:pPr>
        <w:pStyle w:val="afd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Cs w:val="28"/>
        </w:rPr>
      </w:pPr>
      <w:r w:rsidRPr="005C5FFD">
        <w:rPr>
          <w:szCs w:val="28"/>
        </w:rPr>
        <w:t xml:space="preserve">Контекстную помощь по элементам интерфейса. </w:t>
      </w:r>
    </w:p>
    <w:p w:rsidR="0001266A" w:rsidRDefault="0001266A" w:rsidP="0001266A">
      <w:pPr>
        <w:pStyle w:val="afd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Cs w:val="28"/>
        </w:rPr>
      </w:pPr>
      <w:r>
        <w:rPr>
          <w:szCs w:val="28"/>
        </w:rPr>
        <w:t>С</w:t>
      </w:r>
      <w:r w:rsidRPr="00790D85">
        <w:rPr>
          <w:szCs w:val="28"/>
        </w:rPr>
        <w:t>правку о назначении приложения</w:t>
      </w:r>
      <w:r>
        <w:rPr>
          <w:szCs w:val="28"/>
        </w:rPr>
        <w:t>.</w:t>
      </w:r>
      <w:r w:rsidRPr="00790D85">
        <w:rPr>
          <w:szCs w:val="28"/>
        </w:rPr>
        <w:t xml:space="preserve"> </w:t>
      </w:r>
    </w:p>
    <w:p w:rsidR="0001266A" w:rsidRPr="00790D85" w:rsidRDefault="0001266A" w:rsidP="0001266A">
      <w:pPr>
        <w:pStyle w:val="afd"/>
        <w:numPr>
          <w:ilvl w:val="0"/>
          <w:numId w:val="34"/>
        </w:numPr>
        <w:spacing w:before="100" w:beforeAutospacing="1" w:after="100" w:afterAutospacing="1" w:line="360" w:lineRule="auto"/>
        <w:jc w:val="both"/>
        <w:rPr>
          <w:szCs w:val="28"/>
        </w:rPr>
      </w:pPr>
      <w:r>
        <w:rPr>
          <w:szCs w:val="28"/>
        </w:rPr>
        <w:t>П</w:t>
      </w:r>
      <w:r w:rsidRPr="00790D85">
        <w:rPr>
          <w:szCs w:val="28"/>
        </w:rPr>
        <w:t>росмотр истории сеанса (журнала) работы пользователя с приложением – исходные данные, результат преобразования и основания систем счисления, в которых они представлены; дополнительные повышенные требования: автоматический расчёт необходимой точности представления результата.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Функциональные требования представлены диаграммой прецедентов (</w:t>
      </w:r>
      <w:r w:rsidRPr="00790D85">
        <w:rPr>
          <w:sz w:val="28"/>
          <w:szCs w:val="28"/>
          <w:lang w:val="en-US"/>
        </w:rPr>
        <w:t>use</w:t>
      </w:r>
      <w:r w:rsidRPr="00790D85">
        <w:rPr>
          <w:sz w:val="28"/>
          <w:szCs w:val="28"/>
        </w:rPr>
        <w:t>-</w:t>
      </w:r>
      <w:r w:rsidRPr="00790D85">
        <w:rPr>
          <w:sz w:val="28"/>
          <w:szCs w:val="28"/>
          <w:lang w:val="en-US"/>
        </w:rPr>
        <w:t>case</w:t>
      </w:r>
      <w:r w:rsidRPr="00790D85">
        <w:rPr>
          <w:sz w:val="28"/>
          <w:szCs w:val="28"/>
        </w:rPr>
        <w:t xml:space="preserve"> диаграммой) расположенной </w:t>
      </w:r>
      <w:r>
        <w:rPr>
          <w:sz w:val="28"/>
          <w:szCs w:val="28"/>
        </w:rPr>
        <w:t>на рисунке 2</w:t>
      </w:r>
      <w:r w:rsidRPr="00790D85">
        <w:rPr>
          <w:sz w:val="28"/>
          <w:szCs w:val="28"/>
        </w:rPr>
        <w:t>.</w:t>
      </w:r>
    </w:p>
    <w:p w:rsidR="0001266A" w:rsidRDefault="0001266A" w:rsidP="0001266A">
      <w:pPr>
        <w:spacing w:line="360" w:lineRule="auto"/>
        <w:jc w:val="center"/>
        <w:rPr>
          <w:sz w:val="24"/>
          <w:szCs w:val="24"/>
        </w:rPr>
      </w:pPr>
      <w:r w:rsidRPr="00103BC3">
        <w:rPr>
          <w:noProof/>
          <w:sz w:val="24"/>
          <w:szCs w:val="24"/>
        </w:rPr>
        <w:lastRenderedPageBreak/>
        <w:drawing>
          <wp:inline distT="0" distB="0" distL="0" distR="0" wp14:anchorId="61450308" wp14:editId="2F92259F">
            <wp:extent cx="2695575" cy="2223596"/>
            <wp:effectExtent l="0" t="0" r="0" b="0"/>
            <wp:docPr id="2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539" cy="2224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Pr="00790D85" w:rsidRDefault="0001266A" w:rsidP="0001266A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Рисунок 2 - </w:t>
      </w:r>
      <w:r>
        <w:rPr>
          <w:sz w:val="28"/>
          <w:szCs w:val="28"/>
        </w:rPr>
        <w:t>Д</w:t>
      </w:r>
      <w:r w:rsidRPr="00790D85">
        <w:rPr>
          <w:sz w:val="28"/>
          <w:szCs w:val="28"/>
        </w:rPr>
        <w:t>иаграммой прецедентов</w:t>
      </w: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>Сценарий для прецедента «Преобразовать</w:t>
      </w:r>
      <w:r>
        <w:rPr>
          <w:b/>
          <w:sz w:val="28"/>
          <w:szCs w:val="28"/>
        </w:rPr>
        <w:t xml:space="preserve"> число</w:t>
      </w:r>
      <w:r w:rsidRPr="00790D85">
        <w:rPr>
          <w:b/>
          <w:sz w:val="28"/>
          <w:szCs w:val="28"/>
        </w:rPr>
        <w:t>»</w:t>
      </w:r>
    </w:p>
    <w:p w:rsidR="0001266A" w:rsidRPr="00790D85" w:rsidRDefault="0001266A" w:rsidP="0001266A">
      <w:pPr>
        <w:shd w:val="clear" w:color="auto" w:fill="FFFFFF"/>
        <w:spacing w:before="149" w:line="360" w:lineRule="auto"/>
        <w:ind w:left="427"/>
        <w:rPr>
          <w:sz w:val="28"/>
          <w:szCs w:val="28"/>
        </w:rPr>
      </w:pPr>
      <w:r w:rsidRPr="00790D85">
        <w:rPr>
          <w:i/>
          <w:iCs/>
          <w:sz w:val="28"/>
          <w:szCs w:val="28"/>
        </w:rPr>
        <w:t>Основной поток событий</w:t>
      </w:r>
    </w:p>
    <w:p w:rsidR="0001266A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Пользователь </w:t>
      </w:r>
      <w:r>
        <w:rPr>
          <w:rFonts w:eastAsia="TimesNewRoman"/>
          <w:szCs w:val="28"/>
        </w:rPr>
        <w:t>выбирает основание системы</w:t>
      </w:r>
      <w:r w:rsidRPr="00790D85">
        <w:rPr>
          <w:rFonts w:eastAsia="TimesNewRoman"/>
          <w:szCs w:val="28"/>
        </w:rPr>
        <w:t xml:space="preserve"> счисления </w:t>
      </w:r>
      <w:r w:rsidRPr="00790D85">
        <w:rPr>
          <w:rFonts w:eastAsia="TimesNewRoman"/>
          <w:szCs w:val="28"/>
          <w:lang w:val="en-US"/>
        </w:rPr>
        <w:t>p</w:t>
      </w:r>
      <w:r w:rsidRPr="00790D85">
        <w:rPr>
          <w:rFonts w:eastAsia="TimesNewRoman"/>
          <w:szCs w:val="28"/>
        </w:rPr>
        <w:t>1</w:t>
      </w:r>
      <w:r>
        <w:rPr>
          <w:rFonts w:eastAsia="TimesNewRoman"/>
          <w:szCs w:val="28"/>
        </w:rPr>
        <w:t xml:space="preserve"> исходного числа</w:t>
      </w:r>
      <w:r w:rsidRPr="00790D85">
        <w:rPr>
          <w:rFonts w:eastAsia="TimesNewRoman"/>
          <w:szCs w:val="28"/>
        </w:rPr>
        <w:t>.</w:t>
      </w:r>
    </w:p>
    <w:p w:rsidR="0001266A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Пользователь </w:t>
      </w:r>
      <w:r>
        <w:rPr>
          <w:rFonts w:eastAsia="TimesNewRoman"/>
          <w:szCs w:val="28"/>
        </w:rPr>
        <w:t>выбирает основание системы</w:t>
      </w:r>
      <w:r w:rsidRPr="00790D85">
        <w:rPr>
          <w:rFonts w:eastAsia="TimesNewRoman"/>
          <w:szCs w:val="28"/>
        </w:rPr>
        <w:t xml:space="preserve"> счисления </w:t>
      </w:r>
      <w:r w:rsidRPr="00790D85">
        <w:rPr>
          <w:rFonts w:eastAsia="TimesNewRoman"/>
          <w:szCs w:val="28"/>
          <w:lang w:val="en-US"/>
        </w:rPr>
        <w:t>p</w:t>
      </w:r>
      <w:r>
        <w:rPr>
          <w:rFonts w:eastAsia="TimesNewRoman"/>
          <w:szCs w:val="28"/>
        </w:rPr>
        <w:t>2 результата</w:t>
      </w:r>
      <w:r w:rsidRPr="00790D85">
        <w:rPr>
          <w:rFonts w:eastAsia="TimesNewRoman"/>
          <w:szCs w:val="28"/>
        </w:rPr>
        <w:t>.</w:t>
      </w:r>
    </w:p>
    <w:p w:rsidR="0001266A" w:rsidRPr="00790D85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Пользователь вводит действительное число, представленное в системе счисления с основанием </w:t>
      </w:r>
      <w:r w:rsidRPr="00790D85">
        <w:rPr>
          <w:rFonts w:eastAsia="TimesNewRoman"/>
          <w:szCs w:val="28"/>
          <w:lang w:val="en-US"/>
        </w:rPr>
        <w:t>p</w:t>
      </w:r>
      <w:r w:rsidRPr="00790D85">
        <w:rPr>
          <w:rFonts w:eastAsia="TimesNewRoman"/>
          <w:szCs w:val="28"/>
        </w:rPr>
        <w:t>1.</w:t>
      </w:r>
    </w:p>
    <w:p w:rsidR="0001266A" w:rsidRPr="00790D85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>Пользователь вводит команду «Преобразовать».</w:t>
      </w:r>
    </w:p>
    <w:p w:rsidR="0001266A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Система выводит введённое пользователем число, представленное в системе счисления с основанием </w:t>
      </w:r>
      <w:r w:rsidRPr="00790D85">
        <w:rPr>
          <w:rFonts w:eastAsia="TimesNewRoman"/>
          <w:szCs w:val="28"/>
          <w:lang w:val="en-US"/>
        </w:rPr>
        <w:t>p</w:t>
      </w:r>
      <w:r w:rsidRPr="00790D85">
        <w:rPr>
          <w:rFonts w:eastAsia="TimesNewRoman"/>
          <w:szCs w:val="28"/>
        </w:rPr>
        <w:t>2.</w:t>
      </w:r>
    </w:p>
    <w:p w:rsidR="0001266A" w:rsidRPr="00790D85" w:rsidRDefault="0001266A" w:rsidP="0001266A">
      <w:pPr>
        <w:pStyle w:val="afd"/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Система </w:t>
      </w:r>
      <w:r>
        <w:rPr>
          <w:rFonts w:eastAsia="TimesNewRoman"/>
          <w:szCs w:val="28"/>
        </w:rPr>
        <w:t>сохраняет исходные данные и результат преобразования в Историю</w:t>
      </w:r>
      <w:r w:rsidRPr="00790D85">
        <w:rPr>
          <w:rFonts w:eastAsia="TimesNewRoman"/>
          <w:szCs w:val="28"/>
        </w:rPr>
        <w:t>.</w:t>
      </w:r>
    </w:p>
    <w:p w:rsidR="0001266A" w:rsidRPr="00790D85" w:rsidRDefault="0001266A" w:rsidP="0001266A">
      <w:pPr>
        <w:spacing w:line="360" w:lineRule="auto"/>
        <w:ind w:left="360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 xml:space="preserve">Альтернативный поток событий 1. </w:t>
      </w:r>
      <w:r>
        <w:rPr>
          <w:rFonts w:eastAsia="TimesNewRoman"/>
          <w:i/>
          <w:sz w:val="28"/>
          <w:szCs w:val="28"/>
        </w:rPr>
        <w:t>В</w:t>
      </w:r>
      <w:r w:rsidRPr="00790D85">
        <w:rPr>
          <w:rFonts w:eastAsia="TimesNewRoman"/>
          <w:i/>
          <w:sz w:val="28"/>
          <w:szCs w:val="28"/>
        </w:rPr>
        <w:t>ведённо</w:t>
      </w:r>
      <w:r>
        <w:rPr>
          <w:rFonts w:eastAsia="TimesNewRoman"/>
          <w:i/>
          <w:sz w:val="28"/>
          <w:szCs w:val="28"/>
        </w:rPr>
        <w:t>е</w:t>
      </w:r>
      <w:r w:rsidRPr="00790D85">
        <w:rPr>
          <w:rFonts w:eastAsia="TimesNewRoman"/>
          <w:i/>
          <w:sz w:val="28"/>
          <w:szCs w:val="28"/>
        </w:rPr>
        <w:t xml:space="preserve"> </w:t>
      </w:r>
      <w:r>
        <w:rPr>
          <w:rFonts w:eastAsia="TimesNewRoman"/>
          <w:i/>
          <w:sz w:val="28"/>
          <w:szCs w:val="28"/>
        </w:rPr>
        <w:t xml:space="preserve">пользователем </w:t>
      </w:r>
      <w:r w:rsidRPr="00790D85">
        <w:rPr>
          <w:rFonts w:eastAsia="TimesNewRoman"/>
          <w:i/>
          <w:sz w:val="28"/>
          <w:szCs w:val="28"/>
        </w:rPr>
        <w:t>числ</w:t>
      </w:r>
      <w:r>
        <w:rPr>
          <w:rFonts w:eastAsia="TimesNewRoman"/>
          <w:i/>
          <w:sz w:val="28"/>
          <w:szCs w:val="28"/>
        </w:rPr>
        <w:t>о</w:t>
      </w:r>
      <w:r w:rsidRPr="00790D85">
        <w:rPr>
          <w:rFonts w:eastAsia="TimesNewRoman"/>
          <w:i/>
          <w:sz w:val="28"/>
          <w:szCs w:val="28"/>
        </w:rPr>
        <w:t xml:space="preserve"> </w:t>
      </w:r>
      <w:r>
        <w:rPr>
          <w:rFonts w:eastAsia="TimesNewRoman"/>
          <w:i/>
          <w:sz w:val="28"/>
          <w:szCs w:val="28"/>
        </w:rPr>
        <w:t>выходит за границы допустимого диапазона</w:t>
      </w:r>
      <w:r w:rsidRPr="00790D85">
        <w:rPr>
          <w:rFonts w:eastAsia="TimesNewRoman"/>
          <w:i/>
          <w:sz w:val="28"/>
          <w:szCs w:val="28"/>
        </w:rPr>
        <w:t>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3.1. Пользователь получает окно с сообщением.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3.2. Приложение переходит в режим Ввод и редактирование.</w:t>
      </w:r>
    </w:p>
    <w:p w:rsidR="0001266A" w:rsidRPr="00790D85" w:rsidRDefault="0001266A" w:rsidP="0001266A">
      <w:pPr>
        <w:spacing w:line="360" w:lineRule="auto"/>
        <w:ind w:left="360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Альтернативный поток событий 2. Количество разрядов в результате превышает размер поля вывода визуального компонента.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4.1. Пользователь получает окно с сообщением.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4.2. Приложение переходит в режим Ввод и редактирование.</w:t>
      </w:r>
    </w:p>
    <w:p w:rsidR="0001266A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1F36A0">
        <w:rPr>
          <w:sz w:val="28"/>
          <w:szCs w:val="28"/>
        </w:rPr>
        <w:t>М</w:t>
      </w:r>
      <w:r>
        <w:rPr>
          <w:sz w:val="28"/>
          <w:szCs w:val="28"/>
        </w:rPr>
        <w:t>ожно осуществить декомпозицию прецедента Преобразовать, в результате мы получим для него следующую диаграмму (рисунок 3):</w:t>
      </w:r>
    </w:p>
    <w:p w:rsidR="0001266A" w:rsidRPr="001F36A0" w:rsidRDefault="0001266A" w:rsidP="0001266A">
      <w:r w:rsidRPr="001F36A0">
        <w:rPr>
          <w:noProof/>
        </w:rPr>
        <w:lastRenderedPageBreak/>
        <w:drawing>
          <wp:inline distT="0" distB="0" distL="0" distR="0" wp14:anchorId="14BA04D4" wp14:editId="3F57F81B">
            <wp:extent cx="6480175" cy="3454554"/>
            <wp:effectExtent l="19050" t="0" r="0" b="0"/>
            <wp:docPr id="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454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Pr="008A60F5" w:rsidRDefault="0001266A" w:rsidP="0001266A">
      <w:pPr>
        <w:spacing w:line="360" w:lineRule="auto"/>
        <w:jc w:val="center"/>
        <w:rPr>
          <w:sz w:val="28"/>
          <w:szCs w:val="28"/>
        </w:rPr>
      </w:pPr>
      <w:r w:rsidRPr="008A60F5">
        <w:rPr>
          <w:sz w:val="28"/>
          <w:szCs w:val="28"/>
        </w:rPr>
        <w:t>Рисунок 3 - Декомпозиция прецедента Преобразовать</w:t>
      </w: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>Сценарий для прецедента «Преобразовать»</w:t>
      </w:r>
    </w:p>
    <w:p w:rsidR="0001266A" w:rsidRPr="00790D85" w:rsidRDefault="0001266A" w:rsidP="0001266A">
      <w:pPr>
        <w:spacing w:line="360" w:lineRule="auto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Предусловие</w:t>
      </w:r>
    </w:p>
    <w:p w:rsidR="0001266A" w:rsidRPr="00D424A1" w:rsidRDefault="0001266A" w:rsidP="0001266A">
      <w:pPr>
        <w:pStyle w:val="afd"/>
        <w:spacing w:line="360" w:lineRule="auto"/>
        <w:ind w:left="360"/>
        <w:rPr>
          <w:rFonts w:eastAsia="TimesNewRoman"/>
          <w:szCs w:val="28"/>
        </w:rPr>
      </w:pPr>
      <w:r>
        <w:rPr>
          <w:rFonts w:eastAsia="TimesNewRoman"/>
          <w:szCs w:val="28"/>
        </w:rPr>
        <w:t>Завершён ввод и редактирования исходного числа</w:t>
      </w:r>
      <w:r w:rsidRPr="00790D85">
        <w:rPr>
          <w:rFonts w:eastAsia="TimesNewRoman"/>
          <w:szCs w:val="28"/>
        </w:rPr>
        <w:t>.</w:t>
      </w:r>
    </w:p>
    <w:p w:rsidR="0001266A" w:rsidRPr="00790D85" w:rsidRDefault="0001266A" w:rsidP="0001266A">
      <w:pPr>
        <w:shd w:val="clear" w:color="auto" w:fill="FFFFFF"/>
        <w:spacing w:before="149" w:line="360" w:lineRule="auto"/>
        <w:ind w:left="427"/>
        <w:rPr>
          <w:sz w:val="28"/>
          <w:szCs w:val="28"/>
        </w:rPr>
      </w:pPr>
      <w:r w:rsidRPr="00790D85">
        <w:rPr>
          <w:i/>
          <w:iCs/>
          <w:sz w:val="28"/>
          <w:szCs w:val="28"/>
        </w:rPr>
        <w:t>Основной поток событий</w:t>
      </w:r>
    </w:p>
    <w:p w:rsidR="0001266A" w:rsidRPr="00790D85" w:rsidRDefault="0001266A" w:rsidP="0001266A">
      <w:pPr>
        <w:pStyle w:val="afd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>Пользователь вводит команду «Преобразовать».</w:t>
      </w:r>
    </w:p>
    <w:p w:rsidR="0001266A" w:rsidRDefault="0001266A" w:rsidP="0001266A">
      <w:pPr>
        <w:pStyle w:val="afd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Система выводит введённое пользователем число, представленное в системе счисления с основанием </w:t>
      </w:r>
      <w:r w:rsidRPr="00790D85">
        <w:rPr>
          <w:rFonts w:eastAsia="TimesNewRoman"/>
          <w:szCs w:val="28"/>
          <w:lang w:val="en-US"/>
        </w:rPr>
        <w:t>p</w:t>
      </w:r>
      <w:r w:rsidRPr="00790D85">
        <w:rPr>
          <w:rFonts w:eastAsia="TimesNewRoman"/>
          <w:szCs w:val="28"/>
        </w:rPr>
        <w:t>2.</w:t>
      </w:r>
    </w:p>
    <w:p w:rsidR="0001266A" w:rsidRPr="00790D85" w:rsidRDefault="0001266A" w:rsidP="0001266A">
      <w:pPr>
        <w:pStyle w:val="afd"/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 xml:space="preserve">Система </w:t>
      </w:r>
      <w:r>
        <w:rPr>
          <w:rFonts w:eastAsia="TimesNewRoman"/>
          <w:szCs w:val="28"/>
        </w:rPr>
        <w:t>сохраняет исходные данные и результат преобразования в Историю</w:t>
      </w:r>
      <w:r w:rsidRPr="00790D85">
        <w:rPr>
          <w:rFonts w:eastAsia="TimesNewRoman"/>
          <w:szCs w:val="28"/>
        </w:rPr>
        <w:t>.</w:t>
      </w:r>
    </w:p>
    <w:p w:rsidR="0001266A" w:rsidRPr="00790D85" w:rsidRDefault="0001266A" w:rsidP="0001266A">
      <w:pPr>
        <w:spacing w:line="360" w:lineRule="auto"/>
        <w:ind w:left="360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 xml:space="preserve">Альтернативный поток событий 1. </w:t>
      </w:r>
      <w:r>
        <w:rPr>
          <w:rFonts w:eastAsia="TimesNewRoman"/>
          <w:i/>
          <w:sz w:val="28"/>
          <w:szCs w:val="28"/>
        </w:rPr>
        <w:t>В</w:t>
      </w:r>
      <w:r w:rsidRPr="00790D85">
        <w:rPr>
          <w:rFonts w:eastAsia="TimesNewRoman"/>
          <w:i/>
          <w:sz w:val="28"/>
          <w:szCs w:val="28"/>
        </w:rPr>
        <w:t>ведённо</w:t>
      </w:r>
      <w:r>
        <w:rPr>
          <w:rFonts w:eastAsia="TimesNewRoman"/>
          <w:i/>
          <w:sz w:val="28"/>
          <w:szCs w:val="28"/>
        </w:rPr>
        <w:t>е</w:t>
      </w:r>
      <w:r w:rsidRPr="00790D85">
        <w:rPr>
          <w:rFonts w:eastAsia="TimesNewRoman"/>
          <w:i/>
          <w:sz w:val="28"/>
          <w:szCs w:val="28"/>
        </w:rPr>
        <w:t xml:space="preserve"> </w:t>
      </w:r>
      <w:r>
        <w:rPr>
          <w:rFonts w:eastAsia="TimesNewRoman"/>
          <w:i/>
          <w:sz w:val="28"/>
          <w:szCs w:val="28"/>
        </w:rPr>
        <w:t xml:space="preserve">пользователем </w:t>
      </w:r>
      <w:r w:rsidRPr="00790D85">
        <w:rPr>
          <w:rFonts w:eastAsia="TimesNewRoman"/>
          <w:i/>
          <w:sz w:val="28"/>
          <w:szCs w:val="28"/>
        </w:rPr>
        <w:t>числ</w:t>
      </w:r>
      <w:r>
        <w:rPr>
          <w:rFonts w:eastAsia="TimesNewRoman"/>
          <w:i/>
          <w:sz w:val="28"/>
          <w:szCs w:val="28"/>
        </w:rPr>
        <w:t>о</w:t>
      </w:r>
      <w:r w:rsidRPr="00790D85">
        <w:rPr>
          <w:rFonts w:eastAsia="TimesNewRoman"/>
          <w:i/>
          <w:sz w:val="28"/>
          <w:szCs w:val="28"/>
        </w:rPr>
        <w:t xml:space="preserve"> </w:t>
      </w:r>
      <w:r>
        <w:rPr>
          <w:rFonts w:eastAsia="TimesNewRoman"/>
          <w:i/>
          <w:sz w:val="28"/>
          <w:szCs w:val="28"/>
        </w:rPr>
        <w:t>выходит за границы допустимого диапазона</w:t>
      </w:r>
      <w:r w:rsidRPr="00790D85">
        <w:rPr>
          <w:rFonts w:eastAsia="TimesNewRoman"/>
          <w:i/>
          <w:sz w:val="28"/>
          <w:szCs w:val="28"/>
        </w:rPr>
        <w:t>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1</w:t>
      </w:r>
      <w:r w:rsidRPr="00790D85">
        <w:rPr>
          <w:rFonts w:eastAsia="TimesNewRoman"/>
          <w:sz w:val="28"/>
          <w:szCs w:val="28"/>
        </w:rPr>
        <w:t>.1. Пользователь получает окно с сообщением.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1</w:t>
      </w:r>
      <w:r w:rsidRPr="00790D85">
        <w:rPr>
          <w:rFonts w:eastAsia="TimesNewRoman"/>
          <w:sz w:val="28"/>
          <w:szCs w:val="28"/>
        </w:rPr>
        <w:t>.2. Приложение переходит в режим Ввод и редактирование.</w:t>
      </w:r>
    </w:p>
    <w:p w:rsidR="0001266A" w:rsidRPr="00790D85" w:rsidRDefault="0001266A" w:rsidP="0001266A">
      <w:pPr>
        <w:spacing w:line="360" w:lineRule="auto"/>
        <w:ind w:left="360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Альтернативный поток событий 2. Количество разрядов в результате превышает размер поля вывода визуального компонента.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1</w:t>
      </w:r>
      <w:r w:rsidRPr="00790D85">
        <w:rPr>
          <w:rFonts w:eastAsia="TimesNewRoman"/>
          <w:sz w:val="28"/>
          <w:szCs w:val="28"/>
        </w:rPr>
        <w:t>.1. Пользователь получает окно с сообщением.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1</w:t>
      </w:r>
      <w:r w:rsidRPr="00790D85">
        <w:rPr>
          <w:rFonts w:eastAsia="TimesNewRoman"/>
          <w:sz w:val="28"/>
          <w:szCs w:val="28"/>
        </w:rPr>
        <w:t>.2. Приложение переходит в режим Ввод и редактирование.</w:t>
      </w: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 xml:space="preserve">Сценарий для прецедента «Выбрать основание </w:t>
      </w:r>
      <w:r>
        <w:rPr>
          <w:b/>
          <w:sz w:val="28"/>
          <w:szCs w:val="28"/>
        </w:rPr>
        <w:t xml:space="preserve">с. сч. </w:t>
      </w:r>
      <w:r w:rsidRPr="00790D85">
        <w:rPr>
          <w:b/>
          <w:sz w:val="28"/>
          <w:szCs w:val="28"/>
          <w:lang w:val="en-US"/>
        </w:rPr>
        <w:t>p</w:t>
      </w:r>
      <w:r w:rsidRPr="00790D85">
        <w:rPr>
          <w:b/>
          <w:sz w:val="28"/>
          <w:szCs w:val="28"/>
        </w:rPr>
        <w:t>2»</w:t>
      </w:r>
    </w:p>
    <w:p w:rsidR="0001266A" w:rsidRPr="00790D85" w:rsidRDefault="0001266A" w:rsidP="0001266A">
      <w:pPr>
        <w:spacing w:line="360" w:lineRule="auto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Предусловие</w:t>
      </w:r>
    </w:p>
    <w:p w:rsidR="0001266A" w:rsidRPr="00D424A1" w:rsidRDefault="0001266A" w:rsidP="0001266A">
      <w:pPr>
        <w:pStyle w:val="afd"/>
        <w:spacing w:line="360" w:lineRule="auto"/>
        <w:ind w:left="360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>Прецедент «Преобразовать» завершён.</w:t>
      </w:r>
    </w:p>
    <w:p w:rsidR="0001266A" w:rsidRPr="00790D85" w:rsidRDefault="0001266A" w:rsidP="0001266A">
      <w:pPr>
        <w:spacing w:line="360" w:lineRule="auto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Основной поток событий</w:t>
      </w:r>
    </w:p>
    <w:p w:rsidR="0001266A" w:rsidRPr="00790D85" w:rsidRDefault="0001266A" w:rsidP="0001266A">
      <w:pPr>
        <w:pStyle w:val="afd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lastRenderedPageBreak/>
        <w:t xml:space="preserve">Пользователь изменяет основания систем счисления </w:t>
      </w:r>
      <w:r w:rsidRPr="00790D85">
        <w:rPr>
          <w:rFonts w:eastAsia="TimesNewRoman"/>
          <w:szCs w:val="28"/>
          <w:lang w:val="en-US"/>
        </w:rPr>
        <w:t>p</w:t>
      </w:r>
      <w:r w:rsidRPr="00790D85">
        <w:rPr>
          <w:rFonts w:eastAsia="TimesNewRoman"/>
          <w:szCs w:val="28"/>
        </w:rPr>
        <w:t>2.</w:t>
      </w:r>
    </w:p>
    <w:p w:rsidR="0001266A" w:rsidRPr="00790D85" w:rsidRDefault="0001266A" w:rsidP="0001266A">
      <w:pPr>
        <w:pStyle w:val="afd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eastAsia="TimesNewRoman"/>
          <w:szCs w:val="28"/>
        </w:rPr>
      </w:pPr>
      <w:r w:rsidRPr="00790D85">
        <w:rPr>
          <w:rFonts w:eastAsia="TimesNewRoman"/>
          <w:szCs w:val="28"/>
        </w:rPr>
        <w:t>Введённое пользователем число отображается в системе счисления с выбранным основанием.</w:t>
      </w:r>
    </w:p>
    <w:p w:rsidR="0001266A" w:rsidRPr="00790D85" w:rsidRDefault="0001266A" w:rsidP="0001266A">
      <w:pPr>
        <w:spacing w:line="360" w:lineRule="auto"/>
        <w:ind w:left="360"/>
        <w:jc w:val="both"/>
        <w:rPr>
          <w:rFonts w:eastAsia="TimesNewRoman"/>
          <w:i/>
          <w:sz w:val="28"/>
          <w:szCs w:val="28"/>
        </w:rPr>
      </w:pPr>
      <w:r w:rsidRPr="00790D85">
        <w:rPr>
          <w:rFonts w:eastAsia="TimesNewRoman"/>
          <w:i/>
          <w:sz w:val="28"/>
          <w:szCs w:val="28"/>
        </w:rPr>
        <w:t>Альтернативный поток событий 1. Количество разрядов в результате превышает размер поля вывода визуального компонента.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3.1. Пользователь получает окно с сообщением.</w:t>
      </w:r>
    </w:p>
    <w:p w:rsidR="0001266A" w:rsidRPr="00790D85" w:rsidRDefault="0001266A" w:rsidP="0001266A">
      <w:pPr>
        <w:spacing w:line="360" w:lineRule="auto"/>
        <w:ind w:left="360"/>
        <w:contextualSpacing/>
        <w:jc w:val="both"/>
        <w:rPr>
          <w:rFonts w:eastAsia="TimesNewRoman"/>
          <w:sz w:val="28"/>
          <w:szCs w:val="28"/>
        </w:rPr>
      </w:pPr>
      <w:r w:rsidRPr="00790D85">
        <w:rPr>
          <w:rFonts w:eastAsia="TimesNewRoman"/>
          <w:sz w:val="28"/>
          <w:szCs w:val="28"/>
        </w:rPr>
        <w:t>3.2. Приложение переходит в режим Ввод и редактирование.</w:t>
      </w:r>
    </w:p>
    <w:p w:rsidR="0001266A" w:rsidRDefault="0001266A" w:rsidP="0001266A">
      <w:pPr>
        <w:spacing w:line="360" w:lineRule="auto"/>
        <w:rPr>
          <w:b/>
          <w:sz w:val="28"/>
          <w:szCs w:val="28"/>
        </w:rPr>
      </w:pP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>Диаграмма классов модели объектно-ориентированного анализа.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Проанализировав прецеденты можно выделить следующие классы </w:t>
      </w:r>
      <w:r>
        <w:rPr>
          <w:sz w:val="28"/>
          <w:szCs w:val="28"/>
        </w:rPr>
        <w:t>анализа</w:t>
      </w:r>
      <w:r w:rsidRPr="00790D85">
        <w:rPr>
          <w:sz w:val="28"/>
          <w:szCs w:val="28"/>
        </w:rPr>
        <w:t xml:space="preserve"> приложения. Они представлены на диаграмме классов анализа </w:t>
      </w:r>
      <w:r>
        <w:rPr>
          <w:sz w:val="28"/>
          <w:szCs w:val="28"/>
        </w:rPr>
        <w:t>на рисунке 4</w:t>
      </w:r>
      <w:r w:rsidRPr="00790D85">
        <w:rPr>
          <w:sz w:val="28"/>
          <w:szCs w:val="28"/>
        </w:rPr>
        <w:t>.</w:t>
      </w:r>
    </w:p>
    <w:p w:rsidR="0001266A" w:rsidRPr="0090698E" w:rsidRDefault="0001266A" w:rsidP="0001266A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CD5FB67" wp14:editId="281A5EDC">
            <wp:extent cx="5227320" cy="3515995"/>
            <wp:effectExtent l="19050" t="0" r="0" b="0"/>
            <wp:docPr id="5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7320" cy="3515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Default="0001266A" w:rsidP="0001266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4 - </w:t>
      </w:r>
      <w:r>
        <w:rPr>
          <w:sz w:val="28"/>
          <w:szCs w:val="28"/>
        </w:rPr>
        <w:t>Д</w:t>
      </w:r>
      <w:r w:rsidRPr="00790D85">
        <w:rPr>
          <w:sz w:val="28"/>
          <w:szCs w:val="28"/>
        </w:rPr>
        <w:t>иаграмм</w:t>
      </w:r>
      <w:r>
        <w:rPr>
          <w:sz w:val="28"/>
          <w:szCs w:val="28"/>
        </w:rPr>
        <w:t>а</w:t>
      </w:r>
      <w:r w:rsidRPr="00790D85">
        <w:rPr>
          <w:sz w:val="28"/>
          <w:szCs w:val="28"/>
        </w:rPr>
        <w:t xml:space="preserve"> классов анализа</w:t>
      </w: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>Обмен сообщениями между объектами. Диаграмма последовательностей.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Давайте спроектируем обмен сообщениями между объектами в процессе выполнения прецедента «Преобразовать». </w:t>
      </w:r>
      <w:r>
        <w:rPr>
          <w:sz w:val="28"/>
          <w:szCs w:val="28"/>
        </w:rPr>
        <w:t xml:space="preserve">Добавим объект класса Управление для организации обмена сообщениями между объектами в ходе выполнения прецедента. </w:t>
      </w:r>
      <w:r w:rsidRPr="00790D85">
        <w:rPr>
          <w:noProof/>
          <w:sz w:val="28"/>
          <w:szCs w:val="28"/>
        </w:rPr>
        <w:t xml:space="preserve">На диаграмме последовательностей приведённой </w:t>
      </w:r>
      <w:r>
        <w:rPr>
          <w:noProof/>
          <w:sz w:val="28"/>
          <w:szCs w:val="28"/>
        </w:rPr>
        <w:t xml:space="preserve">на </w:t>
      </w:r>
      <w:r>
        <w:rPr>
          <w:noProof/>
          <w:sz w:val="28"/>
          <w:szCs w:val="28"/>
        </w:rPr>
        <w:lastRenderedPageBreak/>
        <w:t>рисуноке 5</w:t>
      </w:r>
      <w:r w:rsidRPr="00790D85">
        <w:rPr>
          <w:noProof/>
          <w:sz w:val="28"/>
          <w:szCs w:val="28"/>
        </w:rPr>
        <w:t xml:space="preserve"> приведёна последовательность сообщений между объектами в </w:t>
      </w:r>
      <w:r>
        <w:rPr>
          <w:noProof/>
          <w:sz w:val="28"/>
          <w:szCs w:val="28"/>
        </w:rPr>
        <w:t>основном потоке событий</w:t>
      </w:r>
      <w:r w:rsidRPr="00790D85">
        <w:rPr>
          <w:noProof/>
          <w:sz w:val="28"/>
          <w:szCs w:val="28"/>
        </w:rPr>
        <w:t xml:space="preserve"> прецедента «Преобразовать».</w:t>
      </w:r>
    </w:p>
    <w:p w:rsidR="0001266A" w:rsidRPr="00790D85" w:rsidRDefault="0001266A" w:rsidP="0001266A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6B5D97E" wp14:editId="596579C2">
            <wp:extent cx="5727474" cy="2066925"/>
            <wp:effectExtent l="0" t="0" r="0" b="0"/>
            <wp:docPr id="6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260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505" cy="2068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>Рисунок 5 - Д</w:t>
      </w:r>
      <w:r w:rsidRPr="00AE6C1D">
        <w:rPr>
          <w:noProof/>
          <w:sz w:val="28"/>
          <w:szCs w:val="28"/>
        </w:rPr>
        <w:t>иаграмм</w:t>
      </w:r>
      <w:r>
        <w:rPr>
          <w:noProof/>
          <w:sz w:val="28"/>
          <w:szCs w:val="28"/>
        </w:rPr>
        <w:t>а</w:t>
      </w:r>
      <w:r w:rsidRPr="00AE6C1D">
        <w:rPr>
          <w:noProof/>
          <w:sz w:val="28"/>
          <w:szCs w:val="28"/>
        </w:rPr>
        <w:t xml:space="preserve"> последовательностей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noProof/>
          <w:sz w:val="28"/>
          <w:szCs w:val="28"/>
        </w:rPr>
        <w:t xml:space="preserve">На </w:t>
      </w:r>
      <w:r w:rsidRPr="00790D85">
        <w:rPr>
          <w:sz w:val="28"/>
          <w:szCs w:val="28"/>
        </w:rPr>
        <w:t>диаграмме</w:t>
      </w:r>
      <w:r w:rsidRPr="00790D85">
        <w:rPr>
          <w:noProof/>
          <w:sz w:val="28"/>
          <w:szCs w:val="28"/>
        </w:rPr>
        <w:t xml:space="preserve"> последовательностей приведённой </w:t>
      </w:r>
      <w:r>
        <w:rPr>
          <w:noProof/>
          <w:sz w:val="28"/>
          <w:szCs w:val="28"/>
        </w:rPr>
        <w:t>на рисунке 6</w:t>
      </w:r>
      <w:r w:rsidRPr="00790D85">
        <w:rPr>
          <w:noProof/>
          <w:sz w:val="28"/>
          <w:szCs w:val="28"/>
        </w:rPr>
        <w:t xml:space="preserve"> приведёна последовательность сообщений между объектами в процессе реализации прецедента «Ввести </w:t>
      </w:r>
      <w:r>
        <w:rPr>
          <w:noProof/>
          <w:sz w:val="28"/>
          <w:szCs w:val="28"/>
        </w:rPr>
        <w:t>число</w:t>
      </w:r>
      <w:r w:rsidRPr="00790D85">
        <w:rPr>
          <w:noProof/>
          <w:sz w:val="28"/>
          <w:szCs w:val="28"/>
        </w:rPr>
        <w:t>».</w:t>
      </w:r>
    </w:p>
    <w:p w:rsidR="0001266A" w:rsidRDefault="0001266A" w:rsidP="0001266A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4FCF027" wp14:editId="1695D87E">
            <wp:extent cx="4618937" cy="1975102"/>
            <wp:effectExtent l="19050" t="0" r="0" b="0"/>
            <wp:docPr id="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b="46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937" cy="19751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Pr="00790D85" w:rsidRDefault="0001266A" w:rsidP="0001266A">
      <w:pPr>
        <w:spacing w:line="360" w:lineRule="auto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Рисунок 6 - П</w:t>
      </w:r>
      <w:r w:rsidRPr="00790D85">
        <w:rPr>
          <w:noProof/>
          <w:sz w:val="28"/>
          <w:szCs w:val="28"/>
        </w:rPr>
        <w:t>оследовательность сообщений</w:t>
      </w:r>
      <w:r>
        <w:rPr>
          <w:noProof/>
          <w:sz w:val="28"/>
          <w:szCs w:val="28"/>
        </w:rPr>
        <w:t xml:space="preserve"> в </w:t>
      </w:r>
      <w:r w:rsidRPr="00790D85">
        <w:rPr>
          <w:noProof/>
          <w:sz w:val="28"/>
          <w:szCs w:val="28"/>
        </w:rPr>
        <w:t>прецедент</w:t>
      </w:r>
      <w:r>
        <w:rPr>
          <w:noProof/>
          <w:sz w:val="28"/>
          <w:szCs w:val="28"/>
        </w:rPr>
        <w:t>е</w:t>
      </w:r>
      <w:r w:rsidRPr="00790D85">
        <w:rPr>
          <w:noProof/>
          <w:sz w:val="28"/>
          <w:szCs w:val="28"/>
        </w:rPr>
        <w:t xml:space="preserve"> «Ввести </w:t>
      </w:r>
      <w:r>
        <w:rPr>
          <w:noProof/>
          <w:sz w:val="28"/>
          <w:szCs w:val="28"/>
        </w:rPr>
        <w:t>число</w:t>
      </w:r>
      <w:r w:rsidRPr="00790D85">
        <w:rPr>
          <w:noProof/>
          <w:sz w:val="28"/>
          <w:szCs w:val="28"/>
        </w:rPr>
        <w:t>».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noProof/>
          <w:sz w:val="28"/>
          <w:szCs w:val="28"/>
        </w:rPr>
        <w:t xml:space="preserve">На диаграмме последовательностей приведённой </w:t>
      </w:r>
      <w:r>
        <w:rPr>
          <w:noProof/>
          <w:sz w:val="28"/>
          <w:szCs w:val="28"/>
        </w:rPr>
        <w:t xml:space="preserve">на рисунке 7 </w:t>
      </w:r>
      <w:r w:rsidRPr="00790D85">
        <w:rPr>
          <w:noProof/>
          <w:sz w:val="28"/>
          <w:szCs w:val="28"/>
        </w:rPr>
        <w:t xml:space="preserve"> приведёна последовательность сообщений между объектами в процессе реализации прецедента «История».</w:t>
      </w:r>
    </w:p>
    <w:p w:rsidR="0001266A" w:rsidRPr="00790D85" w:rsidRDefault="0001266A" w:rsidP="0001266A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0D9F28D4" wp14:editId="2DEDF255">
            <wp:extent cx="6028690" cy="3704590"/>
            <wp:effectExtent l="19050" t="0" r="0" b="0"/>
            <wp:docPr id="9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3704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Default="0001266A" w:rsidP="0001266A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Рисунок 7 - </w:t>
      </w:r>
      <w:r>
        <w:rPr>
          <w:noProof/>
          <w:sz w:val="28"/>
          <w:szCs w:val="28"/>
        </w:rPr>
        <w:t>П</w:t>
      </w:r>
      <w:r w:rsidRPr="00790D85">
        <w:rPr>
          <w:noProof/>
          <w:sz w:val="28"/>
          <w:szCs w:val="28"/>
        </w:rPr>
        <w:t>оследовательность сообщений</w:t>
      </w:r>
      <w:r>
        <w:rPr>
          <w:noProof/>
          <w:sz w:val="28"/>
          <w:szCs w:val="28"/>
        </w:rPr>
        <w:t xml:space="preserve"> в </w:t>
      </w:r>
      <w:r w:rsidRPr="00790D85">
        <w:rPr>
          <w:noProof/>
          <w:sz w:val="28"/>
          <w:szCs w:val="28"/>
        </w:rPr>
        <w:t>прецедент</w:t>
      </w:r>
      <w:r>
        <w:rPr>
          <w:noProof/>
          <w:sz w:val="28"/>
          <w:szCs w:val="28"/>
        </w:rPr>
        <w:t xml:space="preserve">е </w:t>
      </w:r>
      <w:r w:rsidRPr="00790D85">
        <w:rPr>
          <w:noProof/>
          <w:sz w:val="28"/>
          <w:szCs w:val="28"/>
        </w:rPr>
        <w:t>«История»</w:t>
      </w:r>
    </w:p>
    <w:p w:rsidR="0001266A" w:rsidRDefault="0001266A" w:rsidP="0001266A">
      <w:pPr>
        <w:spacing w:line="360" w:lineRule="auto"/>
        <w:rPr>
          <w:b/>
          <w:sz w:val="28"/>
          <w:szCs w:val="28"/>
        </w:rPr>
      </w:pPr>
    </w:p>
    <w:p w:rsidR="0001266A" w:rsidRPr="00790D85" w:rsidRDefault="0001266A" w:rsidP="0001266A">
      <w:pPr>
        <w:spacing w:line="360" w:lineRule="auto"/>
        <w:rPr>
          <w:b/>
          <w:sz w:val="28"/>
          <w:szCs w:val="28"/>
        </w:rPr>
      </w:pPr>
      <w:r w:rsidRPr="00790D85">
        <w:rPr>
          <w:b/>
          <w:sz w:val="28"/>
          <w:szCs w:val="28"/>
        </w:rPr>
        <w:t>Диаграмма классов проекта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Проанализировав сообщения, которыми обмениваются классы в процессе выполнения прецедентов можно построить следующую диаграмму классов проекта. Для упрощения взаимодействия между классами в процессе работы приложения добавим класс «Управление». Тогда наша диаграмма примет следующий вид</w:t>
      </w:r>
      <w:r>
        <w:rPr>
          <w:sz w:val="28"/>
          <w:szCs w:val="28"/>
        </w:rPr>
        <w:t xml:space="preserve"> (рисунок 8)</w:t>
      </w:r>
      <w:r w:rsidRPr="00790D85">
        <w:rPr>
          <w:sz w:val="28"/>
          <w:szCs w:val="28"/>
        </w:rPr>
        <w:t>:</w:t>
      </w:r>
    </w:p>
    <w:p w:rsidR="0001266A" w:rsidRPr="00096581" w:rsidRDefault="0001266A" w:rsidP="0001266A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1C766BE4" wp14:editId="0615C879">
            <wp:extent cx="3997507" cy="3229455"/>
            <wp:effectExtent l="19050" t="0" r="2993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4088" t="18844" r="45469" b="159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507" cy="322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Рисунок 8 - Д</w:t>
      </w:r>
      <w:r w:rsidRPr="00790D85">
        <w:rPr>
          <w:sz w:val="28"/>
          <w:szCs w:val="28"/>
        </w:rPr>
        <w:t>иаграмм</w:t>
      </w:r>
      <w:r>
        <w:rPr>
          <w:sz w:val="28"/>
          <w:szCs w:val="28"/>
        </w:rPr>
        <w:t>а</w:t>
      </w:r>
      <w:r w:rsidRPr="00790D85">
        <w:rPr>
          <w:sz w:val="28"/>
          <w:szCs w:val="28"/>
        </w:rPr>
        <w:t xml:space="preserve"> классов проекта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Из диаграммы классов видно, что объект </w:t>
      </w:r>
      <w:r>
        <w:rPr>
          <w:sz w:val="28"/>
          <w:szCs w:val="28"/>
        </w:rPr>
        <w:t xml:space="preserve">интерфейсного </w:t>
      </w:r>
      <w:r w:rsidRPr="00790D85">
        <w:rPr>
          <w:sz w:val="28"/>
          <w:szCs w:val="28"/>
        </w:rPr>
        <w:t>класса «</w:t>
      </w:r>
      <w:r>
        <w:rPr>
          <w:sz w:val="28"/>
          <w:szCs w:val="28"/>
        </w:rPr>
        <w:t>Главное окно</w:t>
      </w:r>
      <w:r w:rsidRPr="00790D85">
        <w:rPr>
          <w:sz w:val="28"/>
          <w:szCs w:val="28"/>
        </w:rPr>
        <w:t>» вызывает методы класса «Управление»</w:t>
      </w:r>
      <w:r>
        <w:rPr>
          <w:sz w:val="28"/>
          <w:szCs w:val="28"/>
        </w:rPr>
        <w:t>, «История»</w:t>
      </w:r>
      <w:r w:rsidRPr="00790D85">
        <w:rPr>
          <w:sz w:val="28"/>
          <w:szCs w:val="28"/>
        </w:rPr>
        <w:t xml:space="preserve"> и «Справка». Объект же класса «Управление» в свою очередь вызывает методы объектов классов «Редактор», «История» и «Конвертор_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>1_10», «Конвертор_10_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2». Диаграмма состояний для объекта класса «Управление» представлена </w:t>
      </w:r>
      <w:r>
        <w:rPr>
          <w:sz w:val="28"/>
          <w:szCs w:val="28"/>
        </w:rPr>
        <w:t>(рисунок 9)</w:t>
      </w:r>
      <w:r w:rsidRPr="00790D85">
        <w:rPr>
          <w:sz w:val="28"/>
          <w:szCs w:val="28"/>
        </w:rPr>
        <w:t>:</w:t>
      </w:r>
    </w:p>
    <w:p w:rsidR="0001266A" w:rsidRDefault="0001266A" w:rsidP="0001266A">
      <w:pPr>
        <w:spacing w:line="360" w:lineRule="auto"/>
        <w:rPr>
          <w:sz w:val="28"/>
          <w:szCs w:val="28"/>
        </w:rPr>
      </w:pPr>
      <w:r w:rsidRPr="00790D85">
        <w:rPr>
          <w:noProof/>
          <w:sz w:val="28"/>
          <w:szCs w:val="28"/>
        </w:rPr>
        <w:drawing>
          <wp:inline distT="0" distB="0" distL="0" distR="0" wp14:anchorId="0CB877BE" wp14:editId="1BD666D4">
            <wp:extent cx="4635500" cy="2463800"/>
            <wp:effectExtent l="0" t="0" r="0" b="0"/>
            <wp:docPr id="12" name="Рисунок 1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246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266A" w:rsidRPr="00790D85" w:rsidRDefault="0001266A" w:rsidP="0001266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Рисунок 9 - </w:t>
      </w:r>
      <w:r w:rsidRPr="00B86D71">
        <w:rPr>
          <w:sz w:val="28"/>
          <w:szCs w:val="28"/>
        </w:rPr>
        <w:t>Диаграмма состояний для объекта класса «Управление»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Объект класса «Управление» может находиться в двух состояниях: «Редактирование» и «Редактирование завершено».</w:t>
      </w:r>
    </w:p>
    <w:p w:rsidR="0001266A" w:rsidRPr="00790D85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Порядок выполнения разработки.</w:t>
      </w:r>
    </w:p>
    <w:p w:rsidR="0001266A" w:rsidRDefault="0001266A" w:rsidP="0001266A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Разработка приложения разбита на </w:t>
      </w:r>
      <w:r>
        <w:rPr>
          <w:sz w:val="28"/>
          <w:szCs w:val="28"/>
        </w:rPr>
        <w:t>лабораторные</w:t>
      </w:r>
      <w:r w:rsidRPr="00790D85">
        <w:rPr>
          <w:sz w:val="28"/>
          <w:szCs w:val="28"/>
        </w:rPr>
        <w:t xml:space="preserve"> работы, в каждой из которых вы реализуете один или несколько логически связанных классов приложения. </w:t>
      </w:r>
    </w:p>
    <w:p w:rsidR="00A824B0" w:rsidRDefault="00A824B0">
      <w:pPr>
        <w:spacing w:after="200" w:line="276" w:lineRule="auto"/>
        <w:rPr>
          <w:rFonts w:ascii="Arial" w:hAnsi="Arial"/>
          <w:sz w:val="24"/>
        </w:rPr>
      </w:pPr>
      <w:r>
        <w:br w:type="page"/>
      </w:r>
    </w:p>
    <w:p w:rsidR="003857E9" w:rsidRPr="00A824B0" w:rsidRDefault="003857E9" w:rsidP="003857E9">
      <w:pPr>
        <w:pStyle w:val="3"/>
        <w:rPr>
          <w:rFonts w:ascii="Times New Roman" w:hAnsi="Times New Roman"/>
          <w:b/>
          <w:sz w:val="28"/>
          <w:szCs w:val="28"/>
        </w:rPr>
      </w:pPr>
      <w:bookmarkStart w:id="8" w:name="_Toc6905336"/>
      <w:r w:rsidRPr="00A824B0">
        <w:rPr>
          <w:rFonts w:ascii="Times New Roman" w:hAnsi="Times New Roman"/>
          <w:b/>
          <w:sz w:val="28"/>
          <w:szCs w:val="28"/>
        </w:rPr>
        <w:lastRenderedPageBreak/>
        <w:t>Лабораторная работа №1</w:t>
      </w:r>
      <w:bookmarkEnd w:id="8"/>
    </w:p>
    <w:p w:rsidR="00305F39" w:rsidRPr="00A824B0" w:rsidRDefault="00305F39" w:rsidP="003857E9">
      <w:pPr>
        <w:pStyle w:val="4"/>
        <w:rPr>
          <w:rFonts w:ascii="Times New Roman" w:hAnsi="Times New Roman"/>
        </w:rPr>
      </w:pPr>
      <w:bookmarkStart w:id="9" w:name="_Toc469321509"/>
      <w:bookmarkStart w:id="10" w:name="_Toc105466771"/>
      <w:bookmarkStart w:id="11" w:name="_Toc372893867"/>
      <w:bookmarkEnd w:id="4"/>
      <w:bookmarkEnd w:id="5"/>
      <w:r w:rsidRPr="00A824B0">
        <w:rPr>
          <w:rFonts w:ascii="Times New Roman" w:hAnsi="Times New Roman"/>
        </w:rPr>
        <w:t>Конвертор чисел из десятичной системы счисления в систему счисления с заданным основанием</w:t>
      </w:r>
      <w:bookmarkEnd w:id="9"/>
    </w:p>
    <w:p w:rsidR="00305F39" w:rsidRPr="00790D85" w:rsidRDefault="00305F39" w:rsidP="00305F39">
      <w:pPr>
        <w:pStyle w:val="21"/>
        <w:spacing w:line="360" w:lineRule="auto"/>
        <w:ind w:firstLine="709"/>
        <w:rPr>
          <w:iCs/>
          <w:sz w:val="28"/>
          <w:szCs w:val="28"/>
        </w:rPr>
      </w:pPr>
      <w:r w:rsidRPr="00790D85">
        <w:rPr>
          <w:iCs/>
          <w:sz w:val="28"/>
          <w:szCs w:val="28"/>
        </w:rPr>
        <w:t xml:space="preserve">Цель: Сформировать практические навыки реализации классов на языке </w:t>
      </w:r>
      <w:r w:rsidRPr="00790D85">
        <w:rPr>
          <w:iCs/>
          <w:sz w:val="28"/>
          <w:szCs w:val="28"/>
          <w:lang w:val="en-US"/>
        </w:rPr>
        <w:t>C</w:t>
      </w:r>
      <w:r w:rsidRPr="00790D85">
        <w:rPr>
          <w:iCs/>
          <w:sz w:val="28"/>
          <w:szCs w:val="28"/>
        </w:rPr>
        <w:t>#</w:t>
      </w:r>
      <w:r w:rsidRPr="00790D85">
        <w:rPr>
          <w:sz w:val="28"/>
          <w:szCs w:val="28"/>
        </w:rPr>
        <w:t>.</w:t>
      </w:r>
    </w:p>
    <w:p w:rsidR="00305F39" w:rsidRPr="00790D85" w:rsidRDefault="00305F39" w:rsidP="00305F39">
      <w:pPr>
        <w:pStyle w:val="4"/>
        <w:ind w:firstLine="709"/>
      </w:pPr>
      <w:r w:rsidRPr="00790D85">
        <w:t>Задание</w:t>
      </w:r>
      <w:r w:rsidR="00566F9A">
        <w:t xml:space="preserve"> 1</w:t>
      </w:r>
    </w:p>
    <w:p w:rsidR="00305F39" w:rsidRPr="00790D85" w:rsidRDefault="00305F39" w:rsidP="00A404A4">
      <w:pPr>
        <w:pStyle w:val="21"/>
        <w:numPr>
          <w:ilvl w:val="0"/>
          <w:numId w:val="15"/>
        </w:numPr>
        <w:spacing w:line="360" w:lineRule="auto"/>
        <w:ind w:firstLine="709"/>
        <w:rPr>
          <w:sz w:val="28"/>
          <w:szCs w:val="28"/>
        </w:rPr>
      </w:pPr>
      <w:r w:rsidRPr="00790D85">
        <w:rPr>
          <w:sz w:val="28"/>
          <w:szCs w:val="28"/>
        </w:rPr>
        <w:t xml:space="preserve">Реализовать преобразователь действительных чисел со знаком из десятичной системы счисления в систему счисления с заданным основанием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, в соответствии с приведенной ниже спецификацией, используя класс. Основание системы счисления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 принадлежит диапазону значений от 2 до 16.</w:t>
      </w:r>
    </w:p>
    <w:p w:rsidR="00305F39" w:rsidRPr="00790D85" w:rsidRDefault="00305F39" w:rsidP="00A404A4">
      <w:pPr>
        <w:pStyle w:val="21"/>
        <w:numPr>
          <w:ilvl w:val="0"/>
          <w:numId w:val="15"/>
        </w:numPr>
        <w:spacing w:line="360" w:lineRule="auto"/>
        <w:ind w:firstLine="709"/>
        <w:rPr>
          <w:sz w:val="28"/>
          <w:szCs w:val="28"/>
        </w:rPr>
      </w:pPr>
      <w:r w:rsidRPr="00790D85">
        <w:rPr>
          <w:sz w:val="28"/>
          <w:szCs w:val="28"/>
        </w:rPr>
        <w:t>Протестировать каждый метод класса.</w:t>
      </w:r>
    </w:p>
    <w:p w:rsidR="00305F39" w:rsidRPr="00790D85" w:rsidRDefault="00305F39" w:rsidP="00305F39">
      <w:pPr>
        <w:pStyle w:val="21"/>
        <w:spacing w:line="360" w:lineRule="auto"/>
        <w:ind w:firstLine="709"/>
        <w:rPr>
          <w:iCs/>
          <w:sz w:val="28"/>
          <w:szCs w:val="28"/>
        </w:rPr>
      </w:pPr>
      <w:r w:rsidRPr="00790D85">
        <w:rPr>
          <w:iCs/>
          <w:sz w:val="28"/>
          <w:szCs w:val="28"/>
        </w:rPr>
        <w:t>Спецификация класса «Преобразователь чисел из десятичной системы счисления в систему счисления с заданным основанием p».</w:t>
      </w:r>
    </w:p>
    <w:p w:rsidR="00305F39" w:rsidRPr="00790D85" w:rsidRDefault="00305F39" w:rsidP="00305F39">
      <w:pPr>
        <w:spacing w:line="360" w:lineRule="auto"/>
        <w:ind w:firstLine="709"/>
        <w:rPr>
          <w:b/>
          <w:bCs/>
          <w:sz w:val="28"/>
          <w:szCs w:val="28"/>
        </w:rPr>
      </w:pPr>
      <w:r w:rsidRPr="00790D85">
        <w:rPr>
          <w:b/>
          <w:bCs/>
          <w:sz w:val="28"/>
          <w:szCs w:val="28"/>
        </w:rPr>
        <w:t xml:space="preserve">ADT </w:t>
      </w:r>
      <w:r w:rsidRPr="00790D85">
        <w:rPr>
          <w:b/>
          <w:sz w:val="28"/>
          <w:szCs w:val="28"/>
          <w:lang w:val="en-US"/>
        </w:rPr>
        <w:t>Conver</w:t>
      </w:r>
      <w:r w:rsidRPr="00790D85">
        <w:rPr>
          <w:b/>
          <w:sz w:val="28"/>
          <w:szCs w:val="28"/>
        </w:rPr>
        <w:t>_10_p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Данные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Преобразователь действительных чисел из десятичной системы счисления в систему счисления с заданным основанием (тип </w:t>
      </w:r>
      <w:r w:rsidRPr="00790D85">
        <w:rPr>
          <w:rFonts w:ascii="Times New Roman" w:hAnsi="Times New Roman" w:cs="Times New Roman"/>
          <w:sz w:val="28"/>
          <w:szCs w:val="28"/>
        </w:rPr>
        <w:t>Conver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_10_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). Основание системы счисления 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- это целое число, со значением, принадлежащим диапазону от 2 до 16 и целое число </w:t>
      </w:r>
      <w:r w:rsidRPr="00790D85">
        <w:rPr>
          <w:rFonts w:ascii="Times New Roman" w:hAnsi="Times New Roman" w:cs="Times New Roman"/>
          <w:sz w:val="28"/>
          <w:szCs w:val="28"/>
        </w:rPr>
        <w:t>c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, определяющее точность представления результата, выраженную в количестве разрядов.</w:t>
      </w:r>
    </w:p>
    <w:p w:rsidR="00305F39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Операции.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Операции представлены в таблице </w:t>
      </w:r>
      <w:r w:rsidR="00A824B0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824B0" w:rsidRPr="00790D85" w:rsidRDefault="00A824B0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Таблица 1  -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Операции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3"/>
        <w:gridCol w:w="6728"/>
      </w:tblGrid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Do(double n, int p, int c)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Выполнить преобразование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Десятичное действительное число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Основание системы счисления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Точность преобразования дроби, заданная числом разрядов дробной части результата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Например: 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Do(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-17.875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,16,3) = “-А1.Е”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Выполняет преобразование десятичного 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действительного числа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в систему счисления с основанием р  и точностью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Например: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Do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 xml:space="preserve"> (”-17.875”,16,3) = “-А1.Е”.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Строка результата.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Например: </w:t>
            </w: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Do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(”-17.875”) = “-А1.Е”.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int_to_Char(int d)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Преобразовать целое значение в цифру системы счисления с основанием р.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значение типа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int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целое, соответствующее цифре в системе счисления с основанием р.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F7032A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Преобразует целое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соответствующую ему цифру в системе счисления с основанием р, значение типа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Char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Например: int_to_Char</w:t>
            </w:r>
            <w:r w:rsidRPr="00790D8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(14)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 xml:space="preserve"> = “E”.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Значение типа char.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int_to_P(int n, int p)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Преобразовать целое в строку.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целое число в системе счисления с основанием 10.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основание системы счисления результата. 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Преобразует целое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строку, содержащую целое число в системе счисления с основанием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 Например: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int_to_P(161, </w:t>
            </w:r>
            <w:r w:rsidRPr="00790D8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>16</w:t>
            </w:r>
            <w:r w:rsidRPr="00790D8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790D85">
              <w:rPr>
                <w:rFonts w:ascii="Times New Roman" w:hAnsi="Times New Roman" w:cs="Times New Roman"/>
                <w:i/>
                <w:sz w:val="28"/>
                <w:szCs w:val="28"/>
                <w:lang w:val="ru-RU"/>
              </w:rPr>
              <w:t xml:space="preserve"> = </w:t>
            </w:r>
            <w:r w:rsidRPr="00790D85">
              <w:rPr>
                <w:rFonts w:ascii="Times New Roman" w:hAnsi="Times New Roman" w:cs="Times New Roman"/>
                <w:i/>
                <w:sz w:val="28"/>
                <w:szCs w:val="28"/>
              </w:rPr>
              <w:t>“A1”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Строка.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flt_to_P(double n, int p, int c)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Преобразовать дробь в строку.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дробь в системе счисления с основанием 10,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основание системы счисления,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точность представления дроби.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Преобразует дробь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строку, содержащую дробь в системе счисления с основанием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 точностью с. Например: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flt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to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(0.9375, 2, 4) «1111»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Строка.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</w:tbl>
    <w:p w:rsidR="00305F39" w:rsidRPr="00790D85" w:rsidRDefault="00305F39" w:rsidP="00305F39">
      <w:pPr>
        <w:pStyle w:val="af2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</w:rPr>
        <w:t>end Conver_10_p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Рекомендации</w:t>
      </w:r>
      <w:r w:rsidRPr="00790D85">
        <w:rPr>
          <w:rFonts w:ascii="Times New Roman" w:hAnsi="Times New Roman" w:cs="Times New Roman"/>
          <w:sz w:val="28"/>
          <w:szCs w:val="28"/>
        </w:rPr>
        <w:t xml:space="preserve"> к выполнению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5F39" w:rsidRPr="00790D85" w:rsidRDefault="00305F39" w:rsidP="00A404A4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Тип данных реализовать, используя статический класс.</w:t>
      </w:r>
    </w:p>
    <w:p w:rsidR="00305F39" w:rsidRPr="00790D85" w:rsidRDefault="00305F39" w:rsidP="00A404A4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Тип данных сохраните в отдельном файле </w:t>
      </w:r>
      <w:r w:rsidRPr="00790D85">
        <w:rPr>
          <w:sz w:val="28"/>
          <w:szCs w:val="28"/>
          <w:lang w:val="en-US"/>
        </w:rPr>
        <w:t>Conver</w:t>
      </w:r>
      <w:r w:rsidRPr="00790D85">
        <w:rPr>
          <w:sz w:val="28"/>
          <w:szCs w:val="28"/>
        </w:rPr>
        <w:t>_10_p.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Ниже представлена заготовка описания класса Conver_10_p. Вам необходимо написать код методов и протестировать методы.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namespace </w:t>
      </w:r>
      <w:r w:rsidRPr="00790D85">
        <w:rPr>
          <w:rFonts w:ascii="Consolas" w:hAnsi="Consolas"/>
          <w:sz w:val="24"/>
          <w:szCs w:val="24"/>
        </w:rPr>
        <w:t>Конвертор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class Conver_10_P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Преобразовать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целое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в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символ</w:t>
      </w:r>
      <w:r w:rsidRPr="00790D85">
        <w:rPr>
          <w:rFonts w:ascii="Consolas" w:hAnsi="Consolas"/>
          <w:sz w:val="24"/>
          <w:szCs w:val="24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static char int_to_Char(int n) {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//Преобразовать десятичное целое в с.сч. с основанием р.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static string int_to_P(int n, int p) {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//Преобразовать десятичную дробь в с.сч. с основанием р.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static string flt_to_P(double n, int p, int c) {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 xml:space="preserve">//Преобразовать десятичное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//действительное число в с.сч. с осн. р.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static string Do(double n, int p, int c) {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</w:t>
      </w:r>
      <w:r w:rsidRPr="00790D85">
        <w:rPr>
          <w:rFonts w:ascii="Consolas" w:hAnsi="Consolas"/>
          <w:sz w:val="24"/>
          <w:szCs w:val="24"/>
        </w:rPr>
        <w:t>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}</w:t>
      </w:r>
    </w:p>
    <w:p w:rsidR="00305F39" w:rsidRPr="00790D85" w:rsidRDefault="00305F39" w:rsidP="00305F39">
      <w:pPr>
        <w:pStyle w:val="4"/>
        <w:spacing w:line="360" w:lineRule="auto"/>
      </w:pPr>
      <w:r w:rsidRPr="00790D85">
        <w:t>Содержание отчета</w:t>
      </w:r>
    </w:p>
    <w:p w:rsidR="00305F39" w:rsidRPr="00790D85" w:rsidRDefault="00305F39" w:rsidP="00A404A4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305F39" w:rsidRPr="00790D85" w:rsidRDefault="00305F39" w:rsidP="00305F39">
      <w:pPr>
        <w:pStyle w:val="4"/>
        <w:spacing w:line="360" w:lineRule="auto"/>
      </w:pPr>
      <w:r w:rsidRPr="00790D85">
        <w:lastRenderedPageBreak/>
        <w:t>Контрольные вопросы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Что такое инкапсуляция?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представлено поле в описании класса?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 метод в описании класса?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представлено простое свойство в описании класса?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Особенности описания методов класса?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Видимость идентификаторов в описании класса?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особенности статических методов?</w:t>
      </w:r>
    </w:p>
    <w:p w:rsidR="00305F39" w:rsidRPr="00790D85" w:rsidRDefault="00305F39" w:rsidP="00A404A4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особенности статических классов?</w:t>
      </w:r>
    </w:p>
    <w:p w:rsidR="00305F39" w:rsidRPr="00790D85" w:rsidRDefault="00305F39" w:rsidP="003857E9">
      <w:pPr>
        <w:pStyle w:val="4"/>
      </w:pPr>
      <w:bookmarkStart w:id="12" w:name="_Toc469321510"/>
      <w:bookmarkStart w:id="13" w:name="_Toc287600355"/>
      <w:bookmarkEnd w:id="10"/>
      <w:bookmarkEnd w:id="11"/>
      <w:r w:rsidRPr="00790D85">
        <w:t>Класс «Конвертер р_10» - преобразователь чисел из системы счисления с основанием р в десятичную систему счисления</w:t>
      </w:r>
      <w:bookmarkEnd w:id="12"/>
    </w:p>
    <w:p w:rsidR="00305F39" w:rsidRPr="00790D85" w:rsidRDefault="00305F39" w:rsidP="00305F39">
      <w:pPr>
        <w:pStyle w:val="21"/>
        <w:spacing w:line="360" w:lineRule="auto"/>
        <w:rPr>
          <w:i/>
          <w:iCs/>
          <w:sz w:val="28"/>
          <w:szCs w:val="28"/>
        </w:rPr>
      </w:pPr>
      <w:r w:rsidRPr="00790D85">
        <w:rPr>
          <w:i/>
          <w:iCs/>
          <w:sz w:val="28"/>
          <w:szCs w:val="28"/>
        </w:rPr>
        <w:t xml:space="preserve">Цель: Сформировать практические навыки реализации классов на языке </w:t>
      </w:r>
      <w:r w:rsidRPr="00790D85">
        <w:rPr>
          <w:i/>
          <w:iCs/>
          <w:sz w:val="28"/>
          <w:szCs w:val="28"/>
          <w:lang w:val="en-US"/>
        </w:rPr>
        <w:t>C</w:t>
      </w:r>
      <w:r w:rsidRPr="00790D85">
        <w:rPr>
          <w:i/>
          <w:iCs/>
          <w:sz w:val="28"/>
          <w:szCs w:val="28"/>
        </w:rPr>
        <w:t>#</w:t>
      </w:r>
      <w:r w:rsidRPr="00790D85">
        <w:rPr>
          <w:sz w:val="28"/>
          <w:szCs w:val="28"/>
        </w:rPr>
        <w:t>.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Задание</w:t>
      </w:r>
      <w:r w:rsidR="00566F9A"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</w:p>
    <w:p w:rsidR="00305F39" w:rsidRPr="00790D85" w:rsidRDefault="00305F39" w:rsidP="00A404A4">
      <w:pPr>
        <w:pStyle w:val="21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Реализовать преобразователь действительных (конвертер р_10) чисел из системы счисления с основанием р в десятичную систему счисления в соответствии с приведенной ниже спецификацией, используя класс. Основание системы счисления р принадлежит диапазону значений от 2 до 16.</w:t>
      </w:r>
    </w:p>
    <w:p w:rsidR="00305F39" w:rsidRPr="00790D85" w:rsidRDefault="00305F39" w:rsidP="00A404A4">
      <w:pPr>
        <w:pStyle w:val="21"/>
        <w:numPr>
          <w:ilvl w:val="0"/>
          <w:numId w:val="18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Протестировать каждый метод класса.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Спецификация класса «Конвертер р_10» - преобразователь действительных чисел со знаком из системы счисления с основанием р в десятичную систему счисления.</w:t>
      </w:r>
    </w:p>
    <w:p w:rsidR="00305F39" w:rsidRPr="00790D85" w:rsidRDefault="00305F39" w:rsidP="00305F39">
      <w:pPr>
        <w:spacing w:line="360" w:lineRule="auto"/>
        <w:rPr>
          <w:b/>
          <w:bCs/>
          <w:sz w:val="28"/>
          <w:szCs w:val="28"/>
        </w:rPr>
      </w:pPr>
      <w:r w:rsidRPr="00790D85">
        <w:rPr>
          <w:b/>
          <w:bCs/>
          <w:sz w:val="28"/>
          <w:szCs w:val="28"/>
        </w:rPr>
        <w:t xml:space="preserve">ADT </w:t>
      </w:r>
      <w:r w:rsidRPr="00790D85">
        <w:rPr>
          <w:b/>
          <w:sz w:val="28"/>
          <w:szCs w:val="28"/>
        </w:rPr>
        <w:t>Conver_</w:t>
      </w:r>
      <w:r w:rsidRPr="00790D85">
        <w:rPr>
          <w:b/>
          <w:sz w:val="28"/>
          <w:szCs w:val="28"/>
          <w:lang w:val="en-US"/>
        </w:rPr>
        <w:t>p</w:t>
      </w:r>
      <w:r w:rsidRPr="00790D85">
        <w:rPr>
          <w:b/>
          <w:sz w:val="28"/>
          <w:szCs w:val="28"/>
        </w:rPr>
        <w:t>_10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Данные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Преобразователь действительных чисел из заданной системы счисления с основанием 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в десятичную систему счисления (тип </w:t>
      </w:r>
      <w:r w:rsidRPr="00790D85">
        <w:rPr>
          <w:rFonts w:ascii="Times New Roman" w:hAnsi="Times New Roman" w:cs="Times New Roman"/>
          <w:sz w:val="28"/>
          <w:szCs w:val="28"/>
        </w:rPr>
        <w:t>Conver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_10). Основание системы счисления со значением, принадлежащим диапазону от 2 до 16.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Операции</w:t>
      </w:r>
    </w:p>
    <w:p w:rsidR="00305F39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Операции приведены в таблице </w:t>
      </w:r>
      <w:r w:rsidR="0049792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49792E" w:rsidRPr="00790D85" w:rsidRDefault="0049792E" w:rsidP="0049792E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Таблица 2  -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Операции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9"/>
        <w:gridCol w:w="6442"/>
      </w:tblGrid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dval(string P_num, int P)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Выполнить преобразование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- строковое представление действительного числа в системе счисления с основанием р. Например: 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dval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(“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”, 16)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Выполняет преобразование действительного числа, представленного строкой в числовое представление.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Например:</w:t>
            </w:r>
          </w:p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dval(“A5.E”, 16)  = -165.875.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Вещественное число.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char_To_num(char ch)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Преобразовать символ в целое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значение типа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char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символ, изображающий цифру системы счисления с основанием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Преобразует символ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ch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в значение целого типа.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Например: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PCharToInt(‘A’)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 xml:space="preserve"> = 10.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Вещественное число.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convert(string P_num, int P, double weight)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Преобразовать строку в вещественное число.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строка, изображающая цифры целой и дробной частей вещественного числа в системе счисления с основанием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без разделителя.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weight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вес единицы старшего разряда целой части числа.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Преобразует строку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содержащую цифры целой и дробной частей вещественного числа в 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системе счисления с основанием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без разделителя в вещественное число.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Например:</w:t>
            </w:r>
          </w:p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convert (“A5E1”, 16, 16)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Вещественное число.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</w:tbl>
    <w:p w:rsidR="00305F39" w:rsidRPr="00211475" w:rsidRDefault="00305F39" w:rsidP="00305F39">
      <w:pPr>
        <w:pStyle w:val="af2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</w:rPr>
        <w:t>end</w:t>
      </w:r>
      <w:r w:rsidRPr="0021147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90D85">
        <w:rPr>
          <w:rFonts w:ascii="Times New Roman" w:hAnsi="Times New Roman" w:cs="Times New Roman"/>
          <w:b/>
          <w:sz w:val="28"/>
          <w:szCs w:val="28"/>
        </w:rPr>
        <w:t>Conver</w:t>
      </w:r>
      <w:r w:rsidRPr="00211475"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b/>
          <w:sz w:val="28"/>
          <w:szCs w:val="28"/>
        </w:rPr>
        <w:t>p</w:t>
      </w:r>
      <w:r w:rsidRPr="00211475">
        <w:rPr>
          <w:rFonts w:ascii="Times New Roman" w:hAnsi="Times New Roman" w:cs="Times New Roman"/>
          <w:b/>
          <w:sz w:val="28"/>
          <w:szCs w:val="28"/>
          <w:lang w:val="ru-RU"/>
        </w:rPr>
        <w:t>_10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1475">
        <w:rPr>
          <w:rFonts w:ascii="Times New Roman" w:hAnsi="Times New Roman" w:cs="Times New Roman"/>
          <w:sz w:val="28"/>
          <w:szCs w:val="28"/>
          <w:lang w:val="ru-RU"/>
        </w:rPr>
        <w:t>Рекомендации к выполнению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Описание класса может выглядеть следующим образом: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namespace </w:t>
      </w:r>
      <w:r w:rsidRPr="00790D85">
        <w:rPr>
          <w:rFonts w:ascii="Consolas" w:hAnsi="Consolas"/>
          <w:sz w:val="24"/>
          <w:szCs w:val="24"/>
        </w:rPr>
        <w:t>Конвертор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public class Conver_P_10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Преобразовать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цифру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в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число</w:t>
      </w:r>
      <w:r w:rsidRPr="00790D85">
        <w:rPr>
          <w:rFonts w:ascii="Consolas" w:hAnsi="Consolas"/>
          <w:sz w:val="24"/>
          <w:szCs w:val="24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static double char_To_num(char ch) {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Преобразовать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строку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в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число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private static double convert(string P_num, int P, double weight) {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 xml:space="preserve">//Преобразовать из с.сч. с основанием р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//в с.сч. с основанием 10.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static double dval(string P_num, int P) { 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>}</w:t>
      </w:r>
    </w:p>
    <w:p w:rsidR="00305F39" w:rsidRPr="00790D85" w:rsidRDefault="00305F39" w:rsidP="00A404A4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Тип данных реализовать, используя  статический класс.</w:t>
      </w:r>
    </w:p>
    <w:p w:rsidR="00305F39" w:rsidRPr="00790D85" w:rsidRDefault="00305F39" w:rsidP="00A404A4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Сохраните класс в отдельном файле </w:t>
      </w:r>
      <w:r w:rsidRPr="00790D85">
        <w:rPr>
          <w:sz w:val="28"/>
          <w:szCs w:val="28"/>
          <w:lang w:val="en-US"/>
        </w:rPr>
        <w:t>Conver</w:t>
      </w:r>
      <w:r w:rsidRPr="00790D85">
        <w:rPr>
          <w:sz w:val="28"/>
          <w:szCs w:val="28"/>
        </w:rPr>
        <w:t>_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>_10.</w:t>
      </w:r>
    </w:p>
    <w:p w:rsidR="00305F39" w:rsidRPr="00790D85" w:rsidRDefault="00305F39" w:rsidP="00305F39">
      <w:pPr>
        <w:pStyle w:val="4"/>
      </w:pPr>
      <w:r w:rsidRPr="00790D85">
        <w:t>Содержание отчета</w:t>
      </w:r>
    </w:p>
    <w:p w:rsidR="00305F39" w:rsidRPr="00790D85" w:rsidRDefault="00305F39" w:rsidP="00A404A4">
      <w:pPr>
        <w:pStyle w:val="afd"/>
        <w:numPr>
          <w:ilvl w:val="0"/>
          <w:numId w:val="19"/>
        </w:numPr>
        <w:spacing w:line="360" w:lineRule="auto"/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pStyle w:val="afd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pStyle w:val="afd"/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305F39" w:rsidRPr="00790D85" w:rsidRDefault="00305F39" w:rsidP="00305F39">
      <w:pPr>
        <w:pStyle w:val="4"/>
      </w:pPr>
      <w:r w:rsidRPr="00790D85">
        <w:t>Контрольные вопросы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Что такое инкапсуляция?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представлено поле в описании класса?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 метод в описании класса?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Как синтаксически представлено простое свойство в описании класса?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Особенности описания методов класса?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Видимость идентификаторов в описании класса?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особенности статических методов?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особенности статических классов?</w:t>
      </w:r>
    </w:p>
    <w:p w:rsidR="00305F39" w:rsidRPr="00790D85" w:rsidRDefault="00305F39" w:rsidP="00A404A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вызываются статические методы?</w:t>
      </w:r>
    </w:p>
    <w:p w:rsidR="00537AC9" w:rsidRDefault="00537AC9">
      <w:pPr>
        <w:spacing w:after="200" w:line="276" w:lineRule="auto"/>
        <w:rPr>
          <w:rFonts w:ascii="Arial" w:hAnsi="Arial"/>
          <w:sz w:val="24"/>
        </w:rPr>
      </w:pPr>
      <w:bookmarkStart w:id="14" w:name="_Toc469321511"/>
      <w:r>
        <w:br w:type="page"/>
      </w:r>
    </w:p>
    <w:p w:rsidR="000A3E73" w:rsidRDefault="000A3E73" w:rsidP="003857E9">
      <w:pPr>
        <w:pStyle w:val="3"/>
      </w:pPr>
    </w:p>
    <w:p w:rsidR="003857E9" w:rsidRPr="00537AC9" w:rsidRDefault="003857E9" w:rsidP="003857E9">
      <w:pPr>
        <w:pStyle w:val="3"/>
        <w:rPr>
          <w:rFonts w:ascii="Times New Roman" w:hAnsi="Times New Roman"/>
          <w:b/>
          <w:sz w:val="28"/>
          <w:szCs w:val="28"/>
        </w:rPr>
      </w:pPr>
      <w:bookmarkStart w:id="15" w:name="_Toc6905337"/>
      <w:r w:rsidRPr="00537AC9">
        <w:rPr>
          <w:rFonts w:ascii="Times New Roman" w:hAnsi="Times New Roman"/>
          <w:b/>
          <w:sz w:val="28"/>
          <w:szCs w:val="28"/>
        </w:rPr>
        <w:t>Лабораторная работа №2.</w:t>
      </w:r>
      <w:bookmarkEnd w:id="15"/>
    </w:p>
    <w:p w:rsidR="00305F39" w:rsidRPr="00790D85" w:rsidRDefault="00305F39" w:rsidP="003857E9">
      <w:pPr>
        <w:pStyle w:val="4"/>
      </w:pPr>
      <w:r w:rsidRPr="00790D85">
        <w:t>Редактор чисел в системе счисления с основанием р</w:t>
      </w:r>
      <w:bookmarkEnd w:id="14"/>
      <w:r w:rsidR="009B0AF1">
        <w:t>.</w:t>
      </w:r>
    </w:p>
    <w:p w:rsidR="00305F39" w:rsidRPr="0021147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7AC9"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 w:rsidRPr="00211475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Сформировать</w:t>
      </w:r>
      <w:r w:rsidRPr="00211475">
        <w:rPr>
          <w:rFonts w:ascii="Times New Roman" w:hAnsi="Times New Roman" w:cs="Times New Roman"/>
          <w:sz w:val="28"/>
          <w:szCs w:val="28"/>
          <w:lang w:val="ru-RU"/>
        </w:rPr>
        <w:t xml:space="preserve"> практические навыки реализации классов средствами объектно-ориентированного языка программирования </w:t>
      </w:r>
      <w:r w:rsidRPr="00790D85">
        <w:rPr>
          <w:rFonts w:ascii="Times New Roman" w:hAnsi="Times New Roman" w:cs="Times New Roman"/>
          <w:sz w:val="28"/>
          <w:szCs w:val="28"/>
        </w:rPr>
        <w:t>C</w:t>
      </w:r>
      <w:r w:rsidRPr="00211475">
        <w:rPr>
          <w:rFonts w:ascii="Times New Roman" w:hAnsi="Times New Roman" w:cs="Times New Roman"/>
          <w:sz w:val="28"/>
          <w:szCs w:val="28"/>
          <w:lang w:val="ru-RU"/>
        </w:rPr>
        <w:t>#.</w:t>
      </w:r>
    </w:p>
    <w:p w:rsidR="00305F39" w:rsidRPr="00790D85" w:rsidRDefault="00305F39" w:rsidP="00305F39">
      <w:pPr>
        <w:pStyle w:val="4"/>
      </w:pPr>
      <w:r w:rsidRPr="00790D85">
        <w:t>Задание</w:t>
      </w:r>
      <w:r w:rsidR="00D5257C">
        <w:t xml:space="preserve"> 1</w:t>
      </w:r>
    </w:p>
    <w:p w:rsidR="00305F39" w:rsidRPr="00790D85" w:rsidRDefault="00305F39" w:rsidP="00A404A4">
      <w:pPr>
        <w:pStyle w:val="21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 xml:space="preserve">Разработать и реализовать класс Editor «Редактор действительных чисел представленных в системе счисления с основанием р», используя класс языка высокого уровня. Основание системы счисления р принимает значение из диапазона 2..16. Все команды редактора удобно пронумеровать, начиная с команды добавить 0 целыми числами от 0. При реализации интерфейса номера команд удобно хранить в свойстве Tag, которое имеется у визуальных компонентов. </w:t>
      </w:r>
    </w:p>
    <w:p w:rsidR="00305F39" w:rsidRPr="00790D85" w:rsidRDefault="00305F39" w:rsidP="00305F39">
      <w:p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Атрибуты и операции класс представлены </w:t>
      </w:r>
      <w:r w:rsidR="00D5257C">
        <w:rPr>
          <w:sz w:val="28"/>
          <w:szCs w:val="28"/>
        </w:rPr>
        <w:t>на рисунке 10</w:t>
      </w:r>
      <w:r w:rsidRPr="00790D85">
        <w:rPr>
          <w:sz w:val="28"/>
          <w:szCs w:val="28"/>
        </w:rPr>
        <w:t>.</w:t>
      </w:r>
    </w:p>
    <w:p w:rsidR="00305F39" w:rsidRDefault="00305F39" w:rsidP="00305F39">
      <w:pPr>
        <w:spacing w:line="360" w:lineRule="auto"/>
        <w:jc w:val="center"/>
        <w:rPr>
          <w:sz w:val="28"/>
          <w:szCs w:val="28"/>
        </w:rPr>
      </w:pPr>
      <w:r w:rsidRPr="00790D85">
        <w:rPr>
          <w:noProof/>
          <w:sz w:val="28"/>
          <w:szCs w:val="28"/>
        </w:rPr>
        <w:drawing>
          <wp:inline distT="0" distB="0" distL="0" distR="0" wp14:anchorId="0B338C57" wp14:editId="539B975B">
            <wp:extent cx="1840230" cy="1760803"/>
            <wp:effectExtent l="19050" t="0" r="0" b="0"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60393" b="55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176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AC9" w:rsidRPr="00790D85" w:rsidRDefault="00537AC9" w:rsidP="00305F3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 10</w:t>
      </w:r>
      <w:r w:rsidR="00D525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D5257C" w:rsidRPr="00790D85">
        <w:rPr>
          <w:sz w:val="28"/>
          <w:szCs w:val="28"/>
        </w:rPr>
        <w:t>Атрибуты и операции класс</w:t>
      </w:r>
      <w:r w:rsidR="00D5257C">
        <w:rPr>
          <w:sz w:val="28"/>
          <w:szCs w:val="28"/>
        </w:rPr>
        <w:t>а</w:t>
      </w:r>
    </w:p>
    <w:p w:rsidR="00305F39" w:rsidRPr="00790D85" w:rsidRDefault="00305F39" w:rsidP="00A404A4">
      <w:pPr>
        <w:pStyle w:val="21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 xml:space="preserve">Ответственность класса </w:t>
      </w:r>
      <w:r w:rsidRPr="00790D85">
        <w:rPr>
          <w:sz w:val="28"/>
          <w:szCs w:val="28"/>
          <w:lang w:val="en-US"/>
        </w:rPr>
        <w:t>Editor</w:t>
      </w:r>
      <w:r w:rsidRPr="00790D85">
        <w:rPr>
          <w:sz w:val="28"/>
          <w:szCs w:val="28"/>
        </w:rPr>
        <w:t xml:space="preserve"> (редактор) – хранение, ввод и редактирование строкового представления числа, представленного в системе счисления с основанием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>. Класс должен обеспечивать: добавление символов (AddDigit), соответствующих р-ичным цифрам (р от 2 до 16); добавления нуля (AddZero()); добавление разделителя целой и дробной частей (AddDelim()); забой символа - удаление символа, стоящего справа (</w:t>
      </w:r>
      <w:r w:rsidRPr="00790D85">
        <w:rPr>
          <w:sz w:val="28"/>
          <w:szCs w:val="28"/>
          <w:lang w:val="en-US"/>
        </w:rPr>
        <w:t>BS</w:t>
      </w:r>
      <w:r w:rsidRPr="00790D85">
        <w:rPr>
          <w:sz w:val="28"/>
          <w:szCs w:val="28"/>
        </w:rPr>
        <w:t>); очистку - установку нулевого значения числа (</w:t>
      </w:r>
      <w:r w:rsidRPr="00790D85">
        <w:rPr>
          <w:sz w:val="28"/>
          <w:szCs w:val="28"/>
          <w:lang w:val="en-US"/>
        </w:rPr>
        <w:t>Clear</w:t>
      </w:r>
      <w:r w:rsidRPr="00790D85">
        <w:rPr>
          <w:sz w:val="28"/>
          <w:szCs w:val="28"/>
        </w:rPr>
        <w:t>); чтение строкового представления р-ичного числа (Number).</w:t>
      </w:r>
    </w:p>
    <w:p w:rsidR="00305F39" w:rsidRPr="00790D85" w:rsidRDefault="00305F39" w:rsidP="00A404A4">
      <w:pPr>
        <w:pStyle w:val="21"/>
        <w:numPr>
          <w:ilvl w:val="0"/>
          <w:numId w:val="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Протестировать каждый метод класса.</w:t>
      </w:r>
    </w:p>
    <w:p w:rsidR="00305F39" w:rsidRPr="00790D85" w:rsidRDefault="00305F39" w:rsidP="00305F39">
      <w:pPr>
        <w:pStyle w:val="4"/>
      </w:pPr>
      <w:r w:rsidRPr="00790D85">
        <w:lastRenderedPageBreak/>
        <w:t>Рекомендации к выполнению</w:t>
      </w:r>
    </w:p>
    <w:p w:rsidR="00305F39" w:rsidRPr="0021147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1475">
        <w:rPr>
          <w:rFonts w:ascii="Times New Roman" w:hAnsi="Times New Roman" w:cs="Times New Roman"/>
          <w:sz w:val="28"/>
          <w:szCs w:val="28"/>
          <w:lang w:val="ru-RU"/>
        </w:rPr>
        <w:t>Описание класса может выглядеть следующим образом: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namespace Конвертор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class Editor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//Поле для хранения редактируемого числа.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string number = "";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//Разделитель целой и дробной частей.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const</w:t>
      </w:r>
      <w:r w:rsidRPr="001230E8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string</w:t>
      </w:r>
      <w:r w:rsidRPr="001230E8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delim</w:t>
      </w:r>
      <w:r w:rsidRPr="001230E8">
        <w:rPr>
          <w:rFonts w:ascii="Consolas" w:hAnsi="Consolas"/>
          <w:sz w:val="24"/>
          <w:szCs w:val="24"/>
          <w:lang w:val="en-US"/>
        </w:rPr>
        <w:t xml:space="preserve"> = ".";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1230E8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Ноль</w:t>
      </w:r>
      <w:r w:rsidRPr="001230E8">
        <w:rPr>
          <w:rFonts w:ascii="Consolas" w:hAnsi="Consolas"/>
          <w:sz w:val="24"/>
          <w:szCs w:val="24"/>
          <w:lang w:val="en-US"/>
        </w:rPr>
        <w:t>.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1230E8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const</w:t>
      </w:r>
      <w:r w:rsidRPr="001230E8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string</w:t>
      </w:r>
      <w:r w:rsidRPr="001230E8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zero</w:t>
      </w:r>
      <w:r w:rsidRPr="001230E8">
        <w:rPr>
          <w:rFonts w:ascii="Consolas" w:hAnsi="Consolas"/>
          <w:sz w:val="24"/>
          <w:szCs w:val="24"/>
          <w:lang w:val="en-US"/>
        </w:rPr>
        <w:t xml:space="preserve"> = "0";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1230E8">
        <w:rPr>
          <w:rFonts w:ascii="Consolas" w:hAnsi="Consolas"/>
          <w:sz w:val="24"/>
          <w:szCs w:val="24"/>
          <w:lang w:val="en-US"/>
        </w:rPr>
        <w:t xml:space="preserve">         </w:t>
      </w:r>
      <w:r w:rsidRPr="00790D85">
        <w:rPr>
          <w:rFonts w:ascii="Consolas" w:hAnsi="Consolas"/>
          <w:sz w:val="24"/>
          <w:szCs w:val="24"/>
        </w:rPr>
        <w:t>//Свойствое для чтения редактируемого числа.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 xml:space="preserve">public string Number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{  get {   }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Добавить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цифру</w:t>
      </w:r>
      <w:r w:rsidRPr="00790D85">
        <w:rPr>
          <w:rFonts w:ascii="Consolas" w:hAnsi="Consolas"/>
          <w:sz w:val="24"/>
          <w:szCs w:val="24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string AddDigit(int n) 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//Точность представления результата.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</w:t>
      </w:r>
      <w:r w:rsidRPr="001230E8">
        <w:rPr>
          <w:rFonts w:ascii="Consolas" w:hAnsi="Consolas"/>
          <w:sz w:val="24"/>
          <w:szCs w:val="24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int</w:t>
      </w:r>
      <w:r w:rsidRPr="001230E8">
        <w:rPr>
          <w:rFonts w:ascii="Consolas" w:hAnsi="Consolas"/>
          <w:sz w:val="24"/>
          <w:szCs w:val="24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Acc</w:t>
      </w:r>
      <w:r w:rsidRPr="001230E8">
        <w:rPr>
          <w:rFonts w:ascii="Consolas" w:hAnsi="Consolas"/>
          <w:sz w:val="24"/>
          <w:szCs w:val="24"/>
        </w:rPr>
        <w:t>(){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1230E8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//</w:t>
      </w:r>
      <w:r w:rsidRPr="00790D85">
        <w:rPr>
          <w:rFonts w:ascii="Consolas" w:hAnsi="Consolas"/>
          <w:sz w:val="24"/>
          <w:szCs w:val="24"/>
        </w:rPr>
        <w:t>Добавить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ноль</w:t>
      </w:r>
      <w:r w:rsidRPr="00790D85">
        <w:rPr>
          <w:rFonts w:ascii="Consolas" w:hAnsi="Consolas"/>
          <w:sz w:val="24"/>
          <w:szCs w:val="24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string AddZero(){        }</w:t>
      </w:r>
    </w:p>
    <w:p w:rsidR="00305F39" w:rsidRPr="0021147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211475">
        <w:rPr>
          <w:rFonts w:ascii="Consolas" w:hAnsi="Consolas"/>
          <w:sz w:val="24"/>
          <w:szCs w:val="24"/>
        </w:rPr>
        <w:t>//</w:t>
      </w:r>
      <w:r w:rsidRPr="00790D85">
        <w:rPr>
          <w:rFonts w:ascii="Consolas" w:hAnsi="Consolas"/>
          <w:sz w:val="24"/>
          <w:szCs w:val="24"/>
        </w:rPr>
        <w:t>Добавить</w:t>
      </w:r>
      <w:r w:rsidRPr="00211475">
        <w:rPr>
          <w:rFonts w:ascii="Consolas" w:hAnsi="Consolas"/>
          <w:sz w:val="24"/>
          <w:szCs w:val="24"/>
        </w:rPr>
        <w:t xml:space="preserve"> </w:t>
      </w:r>
      <w:r w:rsidRPr="00790D85">
        <w:rPr>
          <w:rFonts w:ascii="Consolas" w:hAnsi="Consolas"/>
          <w:sz w:val="24"/>
          <w:szCs w:val="24"/>
        </w:rPr>
        <w:t>разделитель</w:t>
      </w:r>
      <w:r w:rsidRPr="00211475">
        <w:rPr>
          <w:rFonts w:ascii="Consolas" w:hAnsi="Consolas"/>
          <w:sz w:val="24"/>
          <w:szCs w:val="24"/>
        </w:rPr>
        <w:t>.</w:t>
      </w:r>
    </w:p>
    <w:p w:rsidR="00305F39" w:rsidRPr="0021147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</w:t>
      </w:r>
      <w:r w:rsidRPr="00211475">
        <w:rPr>
          <w:rFonts w:ascii="Consolas" w:hAnsi="Consolas"/>
          <w:sz w:val="24"/>
          <w:szCs w:val="24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string</w:t>
      </w:r>
      <w:r w:rsidRPr="00211475">
        <w:rPr>
          <w:rFonts w:ascii="Consolas" w:hAnsi="Consolas"/>
          <w:sz w:val="24"/>
          <w:szCs w:val="24"/>
        </w:rPr>
        <w:t xml:space="preserve"> </w:t>
      </w:r>
      <w:r w:rsidRPr="00790D85">
        <w:rPr>
          <w:rFonts w:ascii="Consolas" w:hAnsi="Consolas"/>
          <w:sz w:val="24"/>
          <w:szCs w:val="24"/>
          <w:lang w:val="en-US"/>
        </w:rPr>
        <w:t>AddDelim</w:t>
      </w:r>
      <w:r w:rsidRPr="00211475">
        <w:rPr>
          <w:rFonts w:ascii="Consolas" w:hAnsi="Consolas"/>
          <w:sz w:val="24"/>
          <w:szCs w:val="24"/>
        </w:rPr>
        <w:t>(){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//Удалить символ справа.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public string Bs() 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//Очистить редактируемое число.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public string Clear() 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//Выполнить команду редактирования.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  <w:lang w:val="en-US"/>
        </w:rPr>
      </w:pPr>
      <w:r w:rsidRPr="0021147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string DoEdit(int j) 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</w:t>
      </w:r>
      <w:r w:rsidRPr="00790D85">
        <w:rPr>
          <w:rFonts w:ascii="Consolas" w:hAnsi="Consolas"/>
          <w:sz w:val="24"/>
          <w:szCs w:val="24"/>
        </w:rPr>
        <w:t>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}</w:t>
      </w:r>
    </w:p>
    <w:p w:rsidR="00305F39" w:rsidRPr="0021147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11475">
        <w:rPr>
          <w:rFonts w:ascii="Times New Roman" w:hAnsi="Times New Roman" w:cs="Times New Roman"/>
          <w:sz w:val="28"/>
          <w:szCs w:val="28"/>
          <w:lang w:val="ru-RU"/>
        </w:rPr>
        <w:t xml:space="preserve">Класс сохраните в файле </w:t>
      </w:r>
      <w:r w:rsidRPr="00790D85">
        <w:rPr>
          <w:rFonts w:ascii="Times New Roman" w:hAnsi="Times New Roman" w:cs="Times New Roman"/>
          <w:sz w:val="28"/>
          <w:szCs w:val="28"/>
        </w:rPr>
        <w:t>Editor</w:t>
      </w:r>
      <w:r w:rsidRPr="00211475">
        <w:rPr>
          <w:rFonts w:ascii="Times New Roman" w:hAnsi="Times New Roman" w:cs="Times New Roman"/>
          <w:sz w:val="28"/>
          <w:szCs w:val="28"/>
          <w:lang w:val="ru-RU"/>
        </w:rPr>
        <w:t>. В разделе описания констант опишите следующие константы: «разделитель целой и дробной частей» строкового типа; «строковое представление нуля» строкового типа.</w:t>
      </w:r>
    </w:p>
    <w:p w:rsidR="00305F39" w:rsidRPr="00790D85" w:rsidRDefault="00305F39" w:rsidP="00305F39">
      <w:pPr>
        <w:pStyle w:val="4"/>
      </w:pPr>
      <w:r w:rsidRPr="00790D85">
        <w:t>Содержание отчета</w:t>
      </w:r>
    </w:p>
    <w:p w:rsidR="00305F39" w:rsidRPr="00790D85" w:rsidRDefault="00305F39" w:rsidP="00A404A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305F39" w:rsidRPr="00790D85" w:rsidRDefault="00305F39" w:rsidP="00305F39">
      <w:pPr>
        <w:pStyle w:val="4"/>
      </w:pPr>
      <w:r w:rsidRPr="00790D85">
        <w:t>Контрольные вопросы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чём состоит особенность раздела описания класса с уровнем доступа </w:t>
      </w:r>
      <w:r w:rsidRPr="00790D85">
        <w:rPr>
          <w:sz w:val="28"/>
          <w:szCs w:val="28"/>
          <w:lang w:val="en-US"/>
        </w:rPr>
        <w:t>protected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чём состоит особенность раздела описания класса с уровнем доступа </w:t>
      </w:r>
      <w:r w:rsidRPr="00790D85">
        <w:rPr>
          <w:sz w:val="28"/>
          <w:szCs w:val="28"/>
          <w:lang w:val="en-US"/>
        </w:rPr>
        <w:t>private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 xml:space="preserve">В чём состоит особенность раздела описания класса с уровнем доступа </w:t>
      </w:r>
      <w:r w:rsidRPr="00790D85">
        <w:rPr>
          <w:sz w:val="28"/>
          <w:szCs w:val="28"/>
          <w:lang w:val="en-US"/>
        </w:rPr>
        <w:t>public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состоит особенность инициализации полей ссылочного типа и констант в конструкторе?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Что такое </w:t>
      </w:r>
      <w:r w:rsidRPr="00790D85">
        <w:rPr>
          <w:sz w:val="28"/>
          <w:szCs w:val="28"/>
          <w:lang w:val="en-US"/>
        </w:rPr>
        <w:t>this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описываются поля в классах?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Какой операцией создаются объекты классов?</w:t>
      </w:r>
    </w:p>
    <w:p w:rsidR="00305F39" w:rsidRPr="00790D85" w:rsidRDefault="00305F39" w:rsidP="00A404A4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вызвать нестатический метод класса?</w:t>
      </w:r>
    </w:p>
    <w:p w:rsidR="00305F39" w:rsidRPr="00790D85" w:rsidRDefault="00305F39" w:rsidP="003857E9">
      <w:pPr>
        <w:pStyle w:val="4"/>
      </w:pPr>
      <w:bookmarkStart w:id="16" w:name="_Toc469321512"/>
      <w:bookmarkEnd w:id="13"/>
      <w:r w:rsidRPr="00790D85">
        <w:t>Класс История</w:t>
      </w:r>
      <w:bookmarkEnd w:id="16"/>
      <w:r w:rsidR="009B0AF1">
        <w:t>.</w:t>
      </w:r>
    </w:p>
    <w:p w:rsidR="00305F39" w:rsidRPr="00BF119C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Цель: Сформировать практические навыки реализации классов средствами объектно-ориентированного программирования языка </w:t>
      </w:r>
      <w:r w:rsidRPr="00790D85">
        <w:rPr>
          <w:rFonts w:ascii="Times New Roman" w:hAnsi="Times New Roman" w:cs="Times New Roman"/>
          <w:sz w:val="28"/>
          <w:szCs w:val="28"/>
        </w:rPr>
        <w:t>C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#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BF119C">
        <w:rPr>
          <w:rFonts w:ascii="Times New Roman" w:hAnsi="Times New Roman" w:cs="Times New Roman"/>
          <w:sz w:val="28"/>
          <w:szCs w:val="28"/>
          <w:lang w:val="ru-RU"/>
        </w:rPr>
        <w:t>спользова</w:t>
      </w:r>
      <w:r>
        <w:rPr>
          <w:rFonts w:ascii="Times New Roman" w:hAnsi="Times New Roman" w:cs="Times New Roman"/>
          <w:sz w:val="28"/>
          <w:szCs w:val="28"/>
          <w:lang w:val="ru-RU"/>
        </w:rPr>
        <w:t>ния</w:t>
      </w:r>
      <w:r w:rsidRPr="00BF119C">
        <w:rPr>
          <w:rFonts w:ascii="Times New Roman" w:hAnsi="Times New Roman" w:cs="Times New Roman"/>
          <w:sz w:val="28"/>
          <w:szCs w:val="28"/>
          <w:lang w:val="ru-RU"/>
        </w:rPr>
        <w:t xml:space="preserve"> библиотечного класса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обобщённой </w:t>
      </w:r>
      <w:r w:rsidRPr="00BF119C">
        <w:rPr>
          <w:rFonts w:ascii="Times New Roman" w:hAnsi="Times New Roman" w:cs="Times New Roman"/>
          <w:sz w:val="28"/>
          <w:szCs w:val="28"/>
          <w:lang w:val="ru-RU"/>
        </w:rPr>
        <w:t xml:space="preserve">коллекции </w:t>
      </w:r>
      <w:r w:rsidRPr="00790D85">
        <w:rPr>
          <w:rFonts w:ascii="Times New Roman" w:hAnsi="Times New Roman" w:cs="Times New Roman"/>
          <w:sz w:val="28"/>
          <w:szCs w:val="28"/>
        </w:rPr>
        <w:t>List</w:t>
      </w:r>
      <w:r w:rsidRPr="00BF119C">
        <w:rPr>
          <w:rFonts w:ascii="Times New Roman" w:hAnsi="Times New Roman" w:cs="Times New Roman"/>
          <w:sz w:val="28"/>
          <w:szCs w:val="28"/>
          <w:lang w:val="ru-RU"/>
        </w:rPr>
        <w:t>&lt;&gt;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для обработки данных</w:t>
      </w:r>
      <w:r w:rsidRPr="00BF119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05F39" w:rsidRPr="00790D85" w:rsidRDefault="00305F39" w:rsidP="00305F39">
      <w:pPr>
        <w:pStyle w:val="4"/>
      </w:pPr>
      <w:r w:rsidRPr="00790D85">
        <w:t>Задание</w:t>
      </w:r>
      <w:r w:rsidR="00206FED">
        <w:t xml:space="preserve"> 2</w:t>
      </w:r>
    </w:p>
    <w:p w:rsidR="00305F39" w:rsidRPr="00790D85" w:rsidRDefault="00305F39" w:rsidP="00A404A4">
      <w:pPr>
        <w:pStyle w:val="21"/>
        <w:numPr>
          <w:ilvl w:val="0"/>
          <w:numId w:val="30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 xml:space="preserve">Разработать и реализовать класс 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 xml:space="preserve"> «История», используя класс языка </w:t>
      </w:r>
      <w:r w:rsidRPr="00790D85">
        <w:rPr>
          <w:sz w:val="28"/>
          <w:szCs w:val="28"/>
          <w:lang w:val="en-US"/>
        </w:rPr>
        <w:t>C</w:t>
      </w:r>
      <w:r w:rsidRPr="00790D85">
        <w:rPr>
          <w:sz w:val="28"/>
          <w:szCs w:val="28"/>
        </w:rPr>
        <w:t>#. Класс отвечает за документирование выполнения пользователем переводов чисел. Объекты класса хранят исходные числа, результаты преобразования и основания систем счисления исходного числа и результата.</w:t>
      </w:r>
    </w:p>
    <w:p w:rsidR="00305F39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Атрибуты и операции класс</w:t>
      </w:r>
      <w:r w:rsidR="00206FED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представлены </w:t>
      </w:r>
      <w:r w:rsidR="00206FED">
        <w:rPr>
          <w:rFonts w:ascii="Times New Roman" w:hAnsi="Times New Roman" w:cs="Times New Roman"/>
          <w:sz w:val="28"/>
          <w:szCs w:val="28"/>
          <w:lang w:val="ru-RU"/>
        </w:rPr>
        <w:t>таблице 3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06FED" w:rsidRPr="00790D85" w:rsidRDefault="00206FED" w:rsidP="00206FED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Таблица 3 -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Атрибуты и операции класс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</w:t>
      </w:r>
      <w:r w:rsidRPr="00206FED">
        <w:rPr>
          <w:rFonts w:ascii="Times New Roman" w:hAnsi="Times New Roman" w:cs="Times New Roman"/>
          <w:sz w:val="28"/>
          <w:szCs w:val="28"/>
          <w:lang w:val="ru-RU"/>
        </w:rPr>
        <w:t>«История»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71"/>
      </w:tblGrid>
      <w:tr w:rsidR="00305F39" w:rsidRPr="00790D85" w:rsidTr="009B0AF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90D85">
              <w:rPr>
                <w:b/>
                <w:sz w:val="28"/>
                <w:szCs w:val="28"/>
              </w:rPr>
              <w:t>История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Запись(</w:t>
            </w:r>
            <w:r w:rsidRPr="00790D85">
              <w:rPr>
                <w:sz w:val="28"/>
                <w:szCs w:val="28"/>
                <w:lang w:val="en-US"/>
              </w:rPr>
              <w:t>i: integer</w:t>
            </w:r>
            <w:r w:rsidRPr="00790D85">
              <w:rPr>
                <w:sz w:val="28"/>
                <w:szCs w:val="28"/>
              </w:rPr>
              <w:t>)</w:t>
            </w:r>
            <w:r w:rsidRPr="00790D85">
              <w:rPr>
                <w:sz w:val="28"/>
                <w:szCs w:val="28"/>
                <w:lang w:val="en-US"/>
              </w:rPr>
              <w:t>: String</w:t>
            </w:r>
            <w:r w:rsidRPr="00790D85">
              <w:rPr>
                <w:sz w:val="28"/>
                <w:szCs w:val="28"/>
              </w:rPr>
              <w:t>;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ДобавитьЗапись</w:t>
            </w:r>
            <w:r w:rsidRPr="00790D85">
              <w:rPr>
                <w:sz w:val="28"/>
                <w:szCs w:val="28"/>
                <w:lang w:val="en-US"/>
              </w:rPr>
              <w:t>(a: String</w:t>
            </w:r>
            <w:r w:rsidRPr="00790D85">
              <w:rPr>
                <w:sz w:val="28"/>
                <w:szCs w:val="28"/>
              </w:rPr>
              <w:t>);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Записей()</w:t>
            </w:r>
            <w:r w:rsidRPr="00790D85">
              <w:rPr>
                <w:sz w:val="28"/>
                <w:szCs w:val="28"/>
                <w:lang w:val="en-US"/>
              </w:rPr>
              <w:t>: integer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</w:rPr>
              <w:t>ОчиститьИсторию()</w:t>
            </w:r>
            <w:r w:rsidRPr="00790D85">
              <w:rPr>
                <w:sz w:val="28"/>
                <w:szCs w:val="28"/>
                <w:lang w:val="en-US"/>
              </w:rPr>
              <w:t>;</w:t>
            </w:r>
          </w:p>
        </w:tc>
      </w:tr>
      <w:tr w:rsidR="00305F39" w:rsidRPr="00790D85" w:rsidTr="009B0AF1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Обязанность: ввод, вывод, хранение данных введённых пользователем и полученных результатов.</w:t>
            </w:r>
          </w:p>
        </w:tc>
      </w:tr>
    </w:tbl>
    <w:p w:rsidR="00305F39" w:rsidRPr="00790D85" w:rsidRDefault="00305F39" w:rsidP="00A404A4">
      <w:pPr>
        <w:pStyle w:val="21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Класс должен отвечать за ввод, вывод, хранение данных введённых пользователем и полученных результатов. Класс должен обеспечивать: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добавление записи (ДобавитьЗапись) - строки, содержащей введённое пользователем число, результат его преобразования и основания систем счисления исходной и той, в которую число преобразовано;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извлечение записи по её номеру в списке (Запись);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очистка списка (ОчиститьИсторию);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конструктор (Запись);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текущий размер списка в числе записей (Записей);</w:t>
      </w:r>
    </w:p>
    <w:p w:rsidR="00305F39" w:rsidRPr="00790D85" w:rsidRDefault="00305F39" w:rsidP="00A404A4">
      <w:pPr>
        <w:pStyle w:val="21"/>
        <w:numPr>
          <w:ilvl w:val="0"/>
          <w:numId w:val="31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Протестировать каждый метод класса.</w:t>
      </w:r>
    </w:p>
    <w:p w:rsidR="00305F39" w:rsidRPr="00790D85" w:rsidRDefault="00305F39" w:rsidP="00305F39">
      <w:pPr>
        <w:pStyle w:val="4"/>
      </w:pPr>
      <w:r w:rsidRPr="00790D85">
        <w:t>Рекомендации к выполнению</w:t>
      </w:r>
    </w:p>
    <w:p w:rsidR="00305F39" w:rsidRPr="00790D85" w:rsidRDefault="00305F39" w:rsidP="00A404A4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Создайте консольное приложение, в которое добавьте класс 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 xml:space="preserve"> и сохраните его в файле 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>.</w:t>
      </w:r>
    </w:p>
    <w:p w:rsidR="00305F39" w:rsidRPr="00790D85" w:rsidRDefault="00305F39" w:rsidP="00A404A4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этот же файл добавьте структуру (</w:t>
      </w:r>
      <w:r w:rsidRPr="00790D85">
        <w:rPr>
          <w:sz w:val="28"/>
          <w:szCs w:val="28"/>
          <w:lang w:val="en-US"/>
        </w:rPr>
        <w:t>struct</w:t>
      </w:r>
      <w:r w:rsidRPr="00790D85">
        <w:rPr>
          <w:sz w:val="28"/>
          <w:szCs w:val="28"/>
        </w:rPr>
        <w:t xml:space="preserve">) </w:t>
      </w:r>
      <w:r w:rsidRPr="00790D85">
        <w:rPr>
          <w:sz w:val="28"/>
          <w:szCs w:val="28"/>
          <w:lang w:val="en-US"/>
        </w:rPr>
        <w:t>Record</w:t>
      </w:r>
      <w:r w:rsidRPr="00790D85">
        <w:rPr>
          <w:sz w:val="28"/>
          <w:szCs w:val="28"/>
        </w:rPr>
        <w:t xml:space="preserve"> с четырьмя полями для хранения исходного числа, результата и оснований их систем счисления. В структуру добавьте конструктор и метод </w:t>
      </w:r>
      <w:r w:rsidRPr="00790D85">
        <w:rPr>
          <w:sz w:val="28"/>
          <w:szCs w:val="28"/>
          <w:lang w:val="en-US"/>
        </w:rPr>
        <w:t>ToString</w:t>
      </w:r>
      <w:r w:rsidRPr="00790D85">
        <w:rPr>
          <w:sz w:val="28"/>
          <w:szCs w:val="28"/>
        </w:rPr>
        <w:t>() для преобразования значения в формат строки.</w:t>
      </w:r>
    </w:p>
    <w:p w:rsidR="00305F39" w:rsidRPr="00790D85" w:rsidRDefault="00305F39" w:rsidP="00A404A4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Класс 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>, постройте на основе библиотечного класса коллекции List&lt;</w:t>
      </w:r>
      <w:r w:rsidRPr="00790D85">
        <w:rPr>
          <w:sz w:val="28"/>
          <w:szCs w:val="28"/>
          <w:lang w:val="en-US"/>
        </w:rPr>
        <w:t>Record</w:t>
      </w:r>
      <w:r w:rsidRPr="00790D85">
        <w:rPr>
          <w:sz w:val="28"/>
          <w:szCs w:val="28"/>
        </w:rPr>
        <w:t>&gt; из пространства имён System.Collections.Generic.</w:t>
      </w:r>
    </w:p>
    <w:p w:rsidR="00305F39" w:rsidRPr="00790D85" w:rsidRDefault="00305F39" w:rsidP="00A404A4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классе 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 xml:space="preserve"> опишите поле List&lt;</w:t>
      </w:r>
      <w:r w:rsidRPr="00790D85">
        <w:rPr>
          <w:sz w:val="28"/>
          <w:szCs w:val="28"/>
          <w:lang w:val="en-US"/>
        </w:rPr>
        <w:t>Record</w:t>
      </w:r>
      <w:r w:rsidRPr="00790D85">
        <w:rPr>
          <w:sz w:val="28"/>
          <w:szCs w:val="28"/>
        </w:rPr>
        <w:t xml:space="preserve">&gt; L – список значений типа </w:t>
      </w:r>
      <w:r w:rsidRPr="00790D85">
        <w:rPr>
          <w:sz w:val="28"/>
          <w:szCs w:val="28"/>
          <w:lang w:val="en-US"/>
        </w:rPr>
        <w:t>Record</w:t>
      </w:r>
      <w:r w:rsidRPr="00790D85">
        <w:rPr>
          <w:sz w:val="28"/>
          <w:szCs w:val="28"/>
        </w:rPr>
        <w:t xml:space="preserve">. Для поля опишите уровень доступа </w:t>
      </w:r>
      <w:r w:rsidRPr="00790D85">
        <w:rPr>
          <w:sz w:val="28"/>
          <w:szCs w:val="28"/>
          <w:lang w:val="en-US"/>
        </w:rPr>
        <w:t>private.</w:t>
      </w:r>
    </w:p>
    <w:p w:rsidR="00305F39" w:rsidRPr="00790D85" w:rsidRDefault="00305F39" w:rsidP="00A404A4">
      <w:pPr>
        <w:numPr>
          <w:ilvl w:val="0"/>
          <w:numId w:val="21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Следующие операции класса опишите с уровнем доступа </w:t>
      </w:r>
      <w:r w:rsidRPr="00790D85">
        <w:rPr>
          <w:sz w:val="28"/>
          <w:szCs w:val="28"/>
          <w:lang w:val="en-US"/>
        </w:rPr>
        <w:t>public</w:t>
      </w:r>
      <w:r w:rsidRPr="00790D85">
        <w:rPr>
          <w:sz w:val="28"/>
          <w:szCs w:val="28"/>
        </w:rPr>
        <w:t>: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 xml:space="preserve"> добавить запись (</w:t>
      </w:r>
      <w:r w:rsidRPr="00790D85">
        <w:rPr>
          <w:sz w:val="28"/>
          <w:szCs w:val="28"/>
          <w:lang w:val="en-US"/>
        </w:rPr>
        <w:t>AddRecord</w:t>
      </w:r>
      <w:r w:rsidRPr="00790D85">
        <w:rPr>
          <w:sz w:val="28"/>
          <w:szCs w:val="28"/>
        </w:rPr>
        <w:t>) - строку, содержащую введённое пользователем число, результат его преобразования и основания их систем счисления;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 xml:space="preserve">извлечь запись по её номеру из списка </w:t>
      </w:r>
      <w:r w:rsidRPr="00790D85">
        <w:rPr>
          <w:sz w:val="28"/>
          <w:szCs w:val="28"/>
          <w:lang w:val="en-US"/>
        </w:rPr>
        <w:t>L</w:t>
      </w:r>
      <w:r w:rsidRPr="00790D85">
        <w:rPr>
          <w:sz w:val="28"/>
          <w:szCs w:val="28"/>
        </w:rPr>
        <w:t>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очистить историю (</w:t>
      </w:r>
      <w:r w:rsidRPr="00790D85">
        <w:rPr>
          <w:sz w:val="28"/>
          <w:szCs w:val="28"/>
          <w:lang w:val="en-US"/>
        </w:rPr>
        <w:t>Clear</w:t>
      </w:r>
      <w:r w:rsidRPr="00790D85">
        <w:rPr>
          <w:sz w:val="28"/>
          <w:szCs w:val="28"/>
        </w:rPr>
        <w:t>);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конструктор (</w:t>
      </w:r>
      <w:r w:rsidRPr="00790D85">
        <w:rPr>
          <w:sz w:val="28"/>
          <w:szCs w:val="28"/>
          <w:lang w:val="en-US"/>
        </w:rPr>
        <w:t>History</w:t>
      </w:r>
      <w:r w:rsidRPr="00790D85">
        <w:rPr>
          <w:sz w:val="28"/>
          <w:szCs w:val="28"/>
        </w:rPr>
        <w:t>);</w:t>
      </w:r>
    </w:p>
    <w:p w:rsidR="00305F39" w:rsidRPr="00790D85" w:rsidRDefault="00305F39" w:rsidP="00A404A4">
      <w:pPr>
        <w:pStyle w:val="21"/>
        <w:numPr>
          <w:ilvl w:val="0"/>
          <w:numId w:val="7"/>
        </w:numPr>
        <w:tabs>
          <w:tab w:val="clear" w:pos="360"/>
          <w:tab w:val="num" w:pos="720"/>
        </w:tabs>
        <w:spacing w:line="360" w:lineRule="auto"/>
        <w:ind w:left="720"/>
        <w:rPr>
          <w:sz w:val="28"/>
          <w:szCs w:val="28"/>
        </w:rPr>
      </w:pPr>
      <w:r w:rsidRPr="00790D85">
        <w:rPr>
          <w:sz w:val="28"/>
          <w:szCs w:val="28"/>
        </w:rPr>
        <w:t>текущий размер списка в числе записей (</w:t>
      </w:r>
      <w:r w:rsidRPr="00790D85">
        <w:rPr>
          <w:sz w:val="28"/>
          <w:szCs w:val="28"/>
          <w:lang w:val="en-US"/>
        </w:rPr>
        <w:t>Count</w:t>
      </w:r>
      <w:r w:rsidRPr="00790D85">
        <w:rPr>
          <w:sz w:val="28"/>
          <w:szCs w:val="28"/>
        </w:rPr>
        <w:t>);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Описание структуры </w:t>
      </w:r>
      <w:r w:rsidRPr="00790D85">
        <w:rPr>
          <w:rFonts w:ascii="Times New Roman" w:hAnsi="Times New Roman" w:cs="Times New Roman"/>
          <w:sz w:val="28"/>
          <w:szCs w:val="28"/>
        </w:rPr>
        <w:t>Record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и класса </w:t>
      </w:r>
      <w:r w:rsidRPr="00790D85">
        <w:rPr>
          <w:rFonts w:ascii="Times New Roman" w:hAnsi="Times New Roman" w:cs="Times New Roman"/>
          <w:sz w:val="28"/>
          <w:szCs w:val="28"/>
        </w:rPr>
        <w:t>History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могут иметь следующий вид: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public struct Record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lastRenderedPageBreak/>
        <w:t xml:space="preserve">        int p1;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int p2;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string number1;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string number2;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Record(int p1, int p2, string n1, string n2) {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override string ToString()</w:t>
      </w:r>
      <w:r w:rsidRPr="0021147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{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public class History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List&lt;Record&gt; L;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Record this[int i] {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void AddRecord(int p1, int p2, string n1, string n2) {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void Clear() {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int Count() {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History()</w:t>
      </w:r>
      <w:r w:rsidRPr="00790D85">
        <w:rPr>
          <w:rFonts w:ascii="Consolas" w:hAnsi="Consolas" w:cs="Consolas"/>
          <w:sz w:val="24"/>
          <w:szCs w:val="24"/>
          <w:highlight w:val="white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{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}</w:t>
      </w:r>
    </w:p>
    <w:p w:rsidR="00305F39" w:rsidRPr="00790D85" w:rsidRDefault="00305F39" w:rsidP="00305F39">
      <w:pPr>
        <w:pStyle w:val="4"/>
      </w:pPr>
      <w:r w:rsidRPr="00790D85">
        <w:t>Содержание отчета</w:t>
      </w:r>
    </w:p>
    <w:p w:rsidR="00305F39" w:rsidRPr="00790D85" w:rsidRDefault="00305F39" w:rsidP="00A404A4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305F39" w:rsidRPr="00790D85" w:rsidRDefault="00305F39" w:rsidP="00305F39">
      <w:pPr>
        <w:pStyle w:val="4"/>
      </w:pPr>
      <w:r w:rsidRPr="00790D85">
        <w:t>Контрольные вопросы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состоит особенность обобщённой коллекции List&lt; &gt;?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чём состоит отличие типа </w:t>
      </w:r>
      <w:r w:rsidRPr="00790D85">
        <w:rPr>
          <w:sz w:val="28"/>
          <w:szCs w:val="28"/>
          <w:lang w:val="en-US"/>
        </w:rPr>
        <w:t>struct</w:t>
      </w:r>
      <w:r w:rsidRPr="00790D85">
        <w:rPr>
          <w:sz w:val="28"/>
          <w:szCs w:val="28"/>
        </w:rPr>
        <w:t xml:space="preserve"> от типа </w:t>
      </w:r>
      <w:r w:rsidRPr="00790D85">
        <w:rPr>
          <w:sz w:val="28"/>
          <w:szCs w:val="28"/>
          <w:lang w:val="en-US"/>
        </w:rPr>
        <w:t>class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Как создаются объекты типа </w:t>
      </w:r>
      <w:r w:rsidRPr="00790D85">
        <w:rPr>
          <w:sz w:val="28"/>
          <w:szCs w:val="28"/>
          <w:lang w:val="en-US"/>
        </w:rPr>
        <w:t>struct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чём состоит особенность раздела описания класса с уровнем доступа </w:t>
      </w:r>
      <w:r w:rsidRPr="00790D85">
        <w:rPr>
          <w:sz w:val="28"/>
          <w:szCs w:val="28"/>
          <w:lang w:val="en-US"/>
        </w:rPr>
        <w:t>private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В чём состоит особенность раздела описания класса с уровнем доступа </w:t>
      </w:r>
      <w:r w:rsidRPr="00790D85">
        <w:rPr>
          <w:sz w:val="28"/>
          <w:szCs w:val="28"/>
          <w:lang w:val="en-US"/>
        </w:rPr>
        <w:t>public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В чём состоит особенность инициализации полей ссылочного типа и констант в конструкторе?</w:t>
      </w:r>
    </w:p>
    <w:p w:rsidR="00305F39" w:rsidRPr="00790D85" w:rsidRDefault="00305F39" w:rsidP="00A404A4">
      <w:pPr>
        <w:numPr>
          <w:ilvl w:val="0"/>
          <w:numId w:val="23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Что такое </w:t>
      </w:r>
      <w:r w:rsidRPr="00790D85">
        <w:rPr>
          <w:sz w:val="28"/>
          <w:szCs w:val="28"/>
          <w:lang w:val="en-US"/>
        </w:rPr>
        <w:t>this</w:t>
      </w:r>
      <w:r w:rsidRPr="00790D85">
        <w:rPr>
          <w:sz w:val="28"/>
          <w:szCs w:val="28"/>
        </w:rPr>
        <w:t>?</w:t>
      </w:r>
    </w:p>
    <w:p w:rsidR="003857E9" w:rsidRPr="00206FED" w:rsidRDefault="003857E9" w:rsidP="003857E9">
      <w:pPr>
        <w:pStyle w:val="3"/>
        <w:rPr>
          <w:rFonts w:ascii="Times New Roman" w:hAnsi="Times New Roman"/>
          <w:b/>
          <w:sz w:val="28"/>
          <w:szCs w:val="28"/>
        </w:rPr>
      </w:pPr>
      <w:bookmarkStart w:id="17" w:name="_Toc469321513"/>
      <w:bookmarkStart w:id="18" w:name="_Toc6905338"/>
      <w:r w:rsidRPr="00206FED">
        <w:rPr>
          <w:rFonts w:ascii="Times New Roman" w:hAnsi="Times New Roman"/>
          <w:b/>
          <w:sz w:val="28"/>
          <w:szCs w:val="28"/>
        </w:rPr>
        <w:t>Лабораторная работа №3</w:t>
      </w:r>
      <w:bookmarkEnd w:id="18"/>
    </w:p>
    <w:p w:rsidR="00305F39" w:rsidRPr="00790D85" w:rsidRDefault="00305F39" w:rsidP="003857E9">
      <w:pPr>
        <w:pStyle w:val="4"/>
      </w:pPr>
      <w:r w:rsidRPr="00790D85">
        <w:t>Класс Управление для «Конвертора p1_р2»</w:t>
      </w:r>
      <w:bookmarkEnd w:id="17"/>
      <w:r w:rsidR="009B0AF1">
        <w:t>.</w:t>
      </w:r>
    </w:p>
    <w:p w:rsidR="00305F39" w:rsidRPr="00790D85" w:rsidRDefault="00305F39" w:rsidP="00305F39">
      <w:pPr>
        <w:pStyle w:val="21"/>
        <w:spacing w:line="360" w:lineRule="auto"/>
        <w:rPr>
          <w:i/>
          <w:iCs/>
          <w:sz w:val="28"/>
          <w:szCs w:val="28"/>
        </w:rPr>
      </w:pPr>
      <w:r w:rsidRPr="00790D85">
        <w:rPr>
          <w:i/>
          <w:iCs/>
          <w:sz w:val="28"/>
          <w:szCs w:val="28"/>
        </w:rPr>
        <w:t xml:space="preserve">Цель: Сформировать практические навыки реализации классов на языке </w:t>
      </w:r>
      <w:r w:rsidRPr="00790D85">
        <w:rPr>
          <w:i/>
          <w:iCs/>
          <w:sz w:val="28"/>
          <w:szCs w:val="28"/>
          <w:lang w:val="en-US"/>
        </w:rPr>
        <w:t>C</w:t>
      </w:r>
      <w:r w:rsidRPr="00790D85">
        <w:rPr>
          <w:i/>
          <w:iCs/>
          <w:sz w:val="28"/>
          <w:szCs w:val="28"/>
        </w:rPr>
        <w:t>#</w:t>
      </w:r>
      <w:r w:rsidRPr="00790D85">
        <w:rPr>
          <w:sz w:val="28"/>
          <w:szCs w:val="28"/>
        </w:rPr>
        <w:t>.</w:t>
      </w:r>
    </w:p>
    <w:p w:rsidR="00305F39" w:rsidRPr="00790D85" w:rsidRDefault="00305F39" w:rsidP="00305F39">
      <w:pPr>
        <w:pStyle w:val="4"/>
      </w:pPr>
      <w:r w:rsidRPr="00790D85">
        <w:t>Задание</w:t>
      </w:r>
      <w:r w:rsidR="00547D1E">
        <w:t xml:space="preserve"> 1</w:t>
      </w:r>
    </w:p>
    <w:p w:rsidR="00305F39" w:rsidRPr="00790D85" w:rsidRDefault="00305F39" w:rsidP="00A404A4">
      <w:pPr>
        <w:pStyle w:val="21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Реализовать Управление для «Конвертера p1_р2».</w:t>
      </w:r>
    </w:p>
    <w:p w:rsidR="00305F39" w:rsidRPr="00790D85" w:rsidRDefault="00305F39" w:rsidP="00A404A4">
      <w:pPr>
        <w:pStyle w:val="21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Протестировать каждый метод класса.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Спецификация класса Управление для «Конвертера p1_р2».</w:t>
      </w:r>
    </w:p>
    <w:p w:rsidR="00305F39" w:rsidRPr="00790D85" w:rsidRDefault="00305F39" w:rsidP="00305F39">
      <w:pPr>
        <w:spacing w:line="360" w:lineRule="auto"/>
        <w:rPr>
          <w:sz w:val="28"/>
          <w:szCs w:val="28"/>
        </w:rPr>
      </w:pPr>
      <w:r w:rsidRPr="00790D85">
        <w:rPr>
          <w:b/>
          <w:bCs/>
          <w:sz w:val="28"/>
          <w:szCs w:val="28"/>
        </w:rPr>
        <w:t xml:space="preserve">ADT </w:t>
      </w:r>
      <w:r w:rsidRPr="00790D85">
        <w:rPr>
          <w:b/>
          <w:sz w:val="28"/>
          <w:szCs w:val="28"/>
        </w:rPr>
        <w:t>Control_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Данные</w:t>
      </w:r>
    </w:p>
    <w:p w:rsidR="00305F39" w:rsidRPr="00790D85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Объект класса </w:t>
      </w:r>
      <w:r w:rsidRPr="00790D85">
        <w:rPr>
          <w:rFonts w:ascii="Times New Roman" w:hAnsi="Times New Roman" w:cs="Times New Roman"/>
          <w:b/>
          <w:sz w:val="28"/>
          <w:szCs w:val="28"/>
        </w:rPr>
        <w:t>Control</w:t>
      </w:r>
      <w:r w:rsidRPr="00790D85"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(Управление) отвечают за координацию действий между классом «Интерфейс» и классами «Редактор», «Конвертер 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1_10», «Конвертер 10_</w:t>
      </w:r>
      <w:r w:rsidRPr="00790D85">
        <w:rPr>
          <w:rFonts w:ascii="Times New Roman" w:hAnsi="Times New Roman" w:cs="Times New Roman"/>
          <w:sz w:val="28"/>
          <w:szCs w:val="28"/>
        </w:rPr>
        <w:t>p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2», «История». Объект класса </w:t>
      </w:r>
      <w:r w:rsidRPr="00790D85">
        <w:rPr>
          <w:rFonts w:ascii="Times New Roman" w:hAnsi="Times New Roman" w:cs="Times New Roman"/>
          <w:b/>
          <w:sz w:val="28"/>
          <w:szCs w:val="28"/>
        </w:rPr>
        <w:t>Control</w:t>
      </w:r>
      <w:r w:rsidRPr="00790D85">
        <w:rPr>
          <w:rFonts w:ascii="Times New Roman" w:hAnsi="Times New Roman" w:cs="Times New Roman"/>
          <w:b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содержат поля: </w:t>
      </w:r>
      <w:r w:rsidRPr="00790D85">
        <w:rPr>
          <w:rFonts w:ascii="Times New Roman" w:hAnsi="Times New Roman" w:cs="Times New Roman"/>
          <w:b/>
          <w:sz w:val="28"/>
          <w:szCs w:val="28"/>
        </w:rPr>
        <w:t>ed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Pr="00790D85">
        <w:rPr>
          <w:rFonts w:ascii="Times New Roman" w:hAnsi="Times New Roman" w:cs="Times New Roman"/>
          <w:sz w:val="28"/>
          <w:szCs w:val="28"/>
        </w:rPr>
        <w:t>Editor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90D85">
        <w:rPr>
          <w:rFonts w:ascii="Times New Roman" w:hAnsi="Times New Roman" w:cs="Times New Roman"/>
          <w:b/>
          <w:sz w:val="28"/>
          <w:szCs w:val="28"/>
        </w:rPr>
        <w:t>his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типа История, и свойства: </w:t>
      </w:r>
      <w:r w:rsidRPr="00790D85">
        <w:rPr>
          <w:rFonts w:ascii="Times New Roman" w:hAnsi="Times New Roman" w:cs="Times New Roman"/>
          <w:sz w:val="28"/>
          <w:szCs w:val="28"/>
        </w:rPr>
        <w:t>Pin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Pr="00790D85">
        <w:rPr>
          <w:rFonts w:ascii="Times New Roman" w:hAnsi="Times New Roman" w:cs="Times New Roman"/>
          <w:sz w:val="28"/>
          <w:szCs w:val="28"/>
        </w:rPr>
        <w:t>int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(основание системы счисления исходного числа), </w:t>
      </w:r>
      <w:r w:rsidRPr="00790D85">
        <w:rPr>
          <w:rFonts w:ascii="Times New Roman" w:hAnsi="Times New Roman" w:cs="Times New Roman"/>
          <w:sz w:val="28"/>
          <w:szCs w:val="28"/>
        </w:rPr>
        <w:t>Pout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Pr="00790D85">
        <w:rPr>
          <w:rFonts w:ascii="Times New Roman" w:hAnsi="Times New Roman" w:cs="Times New Roman"/>
          <w:sz w:val="28"/>
          <w:szCs w:val="28"/>
        </w:rPr>
        <w:t>int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(основание системы счисления результата), </w:t>
      </w:r>
      <w:r w:rsidRPr="00790D85">
        <w:rPr>
          <w:rFonts w:ascii="Times New Roman" w:hAnsi="Times New Roman" w:cs="Times New Roman"/>
          <w:b/>
          <w:sz w:val="28"/>
          <w:szCs w:val="28"/>
        </w:rPr>
        <w:t>St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типа </w:t>
      </w:r>
      <w:r w:rsidRPr="00790D85">
        <w:rPr>
          <w:rFonts w:ascii="Times New Roman" w:hAnsi="Times New Roman" w:cs="Times New Roman"/>
          <w:sz w:val="28"/>
          <w:szCs w:val="28"/>
        </w:rPr>
        <w:t>State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 (состояние конвертера). Он может находиться в одном из двух состояний: «Редактирование», «Преобразовано». Объекты этого типа изменяемы. 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Операции</w:t>
      </w:r>
    </w:p>
    <w:p w:rsidR="00305F39" w:rsidRDefault="00305F39" w:rsidP="00305F39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 xml:space="preserve">Операции представлены в таблице </w:t>
      </w:r>
      <w:r w:rsidR="007C00FD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C00FD" w:rsidRPr="00790D85" w:rsidRDefault="007C00FD" w:rsidP="007C00FD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Таблица 4 - </w:t>
      </w:r>
      <w:r w:rsidRPr="00790D85">
        <w:rPr>
          <w:rFonts w:ascii="Times New Roman" w:hAnsi="Times New Roman" w:cs="Times New Roman"/>
          <w:sz w:val="28"/>
          <w:szCs w:val="28"/>
          <w:lang w:val="ru-RU"/>
        </w:rPr>
        <w:t>Операции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6"/>
        <w:gridCol w:w="7005"/>
      </w:tblGrid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Control_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Конструктор</w:t>
            </w:r>
            <w:r w:rsidRPr="00790D8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Создаёт объект Управление типа (тип </w:t>
            </w: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Control</w:t>
            </w: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 и инициирует поля объекта начальными значениями.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DoCommand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Выполнить команду.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целое значение, номер выполняемой команды.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зависимости от значения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состояния (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 передаёт сообщение объекту Редактор или Преобразователь и изменяет состояние.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Возвращает строку результата: либо отредактированное число, либо результат преобразования.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Строка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</w:tbl>
    <w:p w:rsidR="00305F39" w:rsidRPr="00790D85" w:rsidRDefault="00305F39" w:rsidP="00305F39">
      <w:pPr>
        <w:pStyle w:val="af2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</w:rPr>
        <w:t xml:space="preserve">end </w:t>
      </w:r>
      <w:r w:rsidRPr="00790D85">
        <w:rPr>
          <w:rFonts w:ascii="Times New Roman" w:hAnsi="Times New Roman" w:cs="Times New Roman"/>
          <w:b/>
          <w:sz w:val="28"/>
          <w:szCs w:val="28"/>
        </w:rPr>
        <w:t>Control_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0D85">
        <w:rPr>
          <w:rFonts w:ascii="Times New Roman" w:hAnsi="Times New Roman" w:cs="Times New Roman"/>
          <w:sz w:val="28"/>
          <w:szCs w:val="28"/>
        </w:rPr>
        <w:t>Рекомендации к выполнению</w:t>
      </w:r>
    </w:p>
    <w:p w:rsidR="00305F39" w:rsidRPr="00790D85" w:rsidRDefault="00305F39" w:rsidP="00A404A4">
      <w:pPr>
        <w:pStyle w:val="afd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Тип данных реализовать, используя класс.</w:t>
      </w:r>
    </w:p>
    <w:p w:rsidR="00305F39" w:rsidRPr="00790D85" w:rsidRDefault="00305F39" w:rsidP="00A404A4">
      <w:pPr>
        <w:pStyle w:val="afd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Для записи и считывания полей «преобразователя» используйте свойства.</w:t>
      </w:r>
    </w:p>
    <w:p w:rsidR="00305F39" w:rsidRPr="00790D85" w:rsidRDefault="00305F39" w:rsidP="00A404A4">
      <w:pPr>
        <w:pStyle w:val="afd"/>
        <w:numPr>
          <w:ilvl w:val="0"/>
          <w:numId w:val="17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Тип данных реализуйте в отдельном файле Control_.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sz w:val="28"/>
          <w:szCs w:val="28"/>
          <w:lang w:val="ru-RU"/>
        </w:rPr>
        <w:t>Пример описания класса Управление приведён ниже.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namespace Конвертор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class Control_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//Основание системы сч. исходного числа.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const int pin = 10;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//Основание системы сч. результата.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const int pout = 16;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//Число разрядов в дробной части результата.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const int accuracy = 10;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</w:t>
      </w:r>
      <w:r w:rsidRPr="00790D85">
        <w:rPr>
          <w:rFonts w:ascii="Consolas" w:hAnsi="Consolas"/>
          <w:sz w:val="24"/>
          <w:szCs w:val="24"/>
        </w:rPr>
        <w:t>История</w:t>
      </w:r>
      <w:r w:rsidRPr="00790D85">
        <w:rPr>
          <w:rFonts w:ascii="Consolas" w:hAnsi="Consolas"/>
          <w:sz w:val="24"/>
          <w:szCs w:val="24"/>
          <w:lang w:val="en-US"/>
        </w:rPr>
        <w:t xml:space="preserve"> his = new </w:t>
      </w:r>
      <w:r w:rsidRPr="00790D85">
        <w:rPr>
          <w:rFonts w:ascii="Consolas" w:hAnsi="Consolas"/>
          <w:sz w:val="24"/>
          <w:szCs w:val="24"/>
        </w:rPr>
        <w:t>История</w:t>
      </w:r>
      <w:r w:rsidRPr="00790D85">
        <w:rPr>
          <w:rFonts w:ascii="Consolas" w:hAnsi="Consolas"/>
          <w:sz w:val="24"/>
          <w:szCs w:val="24"/>
          <w:lang w:val="en-US"/>
        </w:rPr>
        <w:t>();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public enum State {Редактирование, Преобразовано}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//Свойство для чтения и записи состояние Конвертера.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State St { get; set;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Конструктор</w:t>
      </w:r>
      <w:r w:rsidRPr="00790D85">
        <w:rPr>
          <w:rFonts w:ascii="Consolas" w:hAnsi="Consolas"/>
          <w:sz w:val="24"/>
          <w:szCs w:val="24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Control_()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St = State.</w:t>
      </w:r>
      <w:r w:rsidRPr="00790D85">
        <w:rPr>
          <w:rFonts w:ascii="Consolas" w:hAnsi="Consolas"/>
          <w:sz w:val="24"/>
          <w:szCs w:val="24"/>
        </w:rPr>
        <w:t>Редактирование</w:t>
      </w:r>
      <w:r w:rsidRPr="00790D85">
        <w:rPr>
          <w:rFonts w:ascii="Consolas" w:hAnsi="Consolas"/>
          <w:sz w:val="24"/>
          <w:szCs w:val="24"/>
          <w:lang w:val="en-US"/>
        </w:rPr>
        <w:t>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Pin = pin;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Pout = pout;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//</w:t>
      </w:r>
      <w:r w:rsidRPr="00790D85">
        <w:rPr>
          <w:rFonts w:ascii="Consolas" w:hAnsi="Consolas"/>
          <w:sz w:val="24"/>
          <w:szCs w:val="24"/>
        </w:rPr>
        <w:t>объект</w:t>
      </w:r>
      <w:r w:rsidRPr="00790D85">
        <w:rPr>
          <w:rFonts w:ascii="Consolas" w:hAnsi="Consolas"/>
          <w:sz w:val="24"/>
          <w:szCs w:val="24"/>
          <w:lang w:val="en-US"/>
        </w:rPr>
        <w:t xml:space="preserve"> </w:t>
      </w:r>
      <w:r w:rsidRPr="00790D85">
        <w:rPr>
          <w:rFonts w:ascii="Consolas" w:hAnsi="Consolas"/>
          <w:sz w:val="24"/>
          <w:szCs w:val="24"/>
        </w:rPr>
        <w:t>редактор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public Editor ed = new Editor();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//Свойство для чтения и записи основание системы сч. р1.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int Pin { get; set;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//Свойство для чтения и записи основание системы сч. р2.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public int Pout { get; set;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//Выполнить команду конвертера.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public string DoCmnd(int j)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lastRenderedPageBreak/>
        <w:t xml:space="preserve">            if (j == 19)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double r = Conver_P_10.dval(ed.Number, (Int16)Pin);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string res = Conver_10_P.Do(r, (Int32)Pout,acc());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St = State.</w:t>
      </w:r>
      <w:r w:rsidRPr="00790D85">
        <w:rPr>
          <w:rFonts w:ascii="Consolas" w:hAnsi="Consolas"/>
          <w:sz w:val="24"/>
          <w:szCs w:val="24"/>
        </w:rPr>
        <w:t>Преобразовано</w:t>
      </w:r>
      <w:r w:rsidRPr="00790D85">
        <w:rPr>
          <w:rFonts w:ascii="Consolas" w:hAnsi="Consolas"/>
          <w:sz w:val="24"/>
          <w:szCs w:val="24"/>
          <w:lang w:val="en-US"/>
        </w:rPr>
        <w:t>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his.</w:t>
      </w:r>
      <w:r w:rsidRPr="00790D85">
        <w:rPr>
          <w:rFonts w:ascii="Consolas" w:hAnsi="Consolas"/>
          <w:sz w:val="24"/>
          <w:szCs w:val="24"/>
        </w:rPr>
        <w:t>ДобавитьЗапись</w:t>
      </w:r>
      <w:r w:rsidRPr="00790D85">
        <w:rPr>
          <w:rFonts w:ascii="Consolas" w:hAnsi="Consolas"/>
          <w:sz w:val="24"/>
          <w:szCs w:val="24"/>
          <w:lang w:val="en-US"/>
        </w:rPr>
        <w:t>(Pin, Pout, ed.Number, res);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return res;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else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{ 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St = State.</w:t>
      </w:r>
      <w:r w:rsidRPr="00790D85">
        <w:rPr>
          <w:rFonts w:ascii="Consolas" w:hAnsi="Consolas"/>
          <w:sz w:val="24"/>
          <w:szCs w:val="24"/>
        </w:rPr>
        <w:t>Редактирование</w:t>
      </w:r>
      <w:r w:rsidRPr="00790D85">
        <w:rPr>
          <w:rFonts w:ascii="Consolas" w:hAnsi="Consolas"/>
          <w:sz w:val="24"/>
          <w:szCs w:val="24"/>
          <w:lang w:val="en-US"/>
        </w:rPr>
        <w:t xml:space="preserve">;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    </w:t>
      </w:r>
      <w:r w:rsidRPr="00790D85">
        <w:rPr>
          <w:rFonts w:ascii="Consolas" w:hAnsi="Consolas"/>
          <w:sz w:val="24"/>
          <w:szCs w:val="24"/>
        </w:rPr>
        <w:t>return ed.DoEdit(j);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    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    //Точность представления результата.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</w:rPr>
        <w:t xml:space="preserve">        </w:t>
      </w:r>
      <w:r w:rsidRPr="00790D85">
        <w:rPr>
          <w:rFonts w:ascii="Consolas" w:hAnsi="Consolas"/>
          <w:sz w:val="24"/>
          <w:szCs w:val="24"/>
          <w:lang w:val="en-US"/>
        </w:rPr>
        <w:t>private int acc()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  <w:lang w:val="en-US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    return (int)Math.Round(ed.Acc() * Math.Log(Pin) / Math.Log(Pout) + 0.5);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  <w:lang w:val="en-US"/>
        </w:rPr>
        <w:t xml:space="preserve">        </w:t>
      </w:r>
      <w:r w:rsidRPr="00790D85">
        <w:rPr>
          <w:rFonts w:ascii="Consolas" w:hAnsi="Consolas"/>
          <w:sz w:val="24"/>
          <w:szCs w:val="24"/>
        </w:rPr>
        <w:t>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 xml:space="preserve">    }</w:t>
      </w:r>
    </w:p>
    <w:p w:rsidR="00305F39" w:rsidRPr="00790D85" w:rsidRDefault="00305F39" w:rsidP="00305F39">
      <w:pPr>
        <w:autoSpaceDE w:val="0"/>
        <w:autoSpaceDN w:val="0"/>
        <w:adjustRightInd w:val="0"/>
        <w:spacing w:line="360" w:lineRule="auto"/>
        <w:rPr>
          <w:rFonts w:ascii="Consolas" w:hAnsi="Consolas"/>
          <w:sz w:val="24"/>
          <w:szCs w:val="24"/>
        </w:rPr>
      </w:pPr>
      <w:r w:rsidRPr="00790D85">
        <w:rPr>
          <w:rFonts w:ascii="Consolas" w:hAnsi="Consolas"/>
          <w:sz w:val="24"/>
          <w:szCs w:val="24"/>
        </w:rPr>
        <w:t>}</w:t>
      </w:r>
    </w:p>
    <w:p w:rsidR="00305F39" w:rsidRPr="00790D85" w:rsidRDefault="00305F39" w:rsidP="00305F39">
      <w:pPr>
        <w:pStyle w:val="4"/>
      </w:pPr>
      <w:r w:rsidRPr="00790D85">
        <w:t>Содержание отчета</w:t>
      </w:r>
    </w:p>
    <w:p w:rsidR="00305F39" w:rsidRPr="00790D85" w:rsidRDefault="00305F39" w:rsidP="00A404A4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en-US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класса.</w:t>
      </w:r>
    </w:p>
    <w:p w:rsidR="00305F39" w:rsidRPr="00790D85" w:rsidRDefault="00305F39" w:rsidP="00305F39">
      <w:pPr>
        <w:pStyle w:val="4"/>
      </w:pPr>
      <w:r w:rsidRPr="00790D85">
        <w:t>Контрольные вопросы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Что такое инкапсуляция?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представлено поле в описании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 метод в описании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Как синтаксически представлено простое свойство в описании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Особенности описания методов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Особенности описания и назначение конструктора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Видимость идентификаторов в описании класса?</w:t>
      </w:r>
    </w:p>
    <w:p w:rsidR="00305F39" w:rsidRPr="00790D85" w:rsidRDefault="00305F39" w:rsidP="00A404A4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Особенности вызова методов применительно к объектам класса?</w:t>
      </w:r>
    </w:p>
    <w:p w:rsidR="00305F39" w:rsidRPr="00790D85" w:rsidRDefault="00305F39" w:rsidP="003857E9">
      <w:pPr>
        <w:pStyle w:val="4"/>
      </w:pPr>
      <w:bookmarkStart w:id="19" w:name="_Toc469321514"/>
      <w:r w:rsidRPr="00790D85">
        <w:t>Интерфейс приложения «Конвертор р1_р2»</w:t>
      </w:r>
      <w:bookmarkEnd w:id="19"/>
      <w:r w:rsidR="009B0AF1">
        <w:t>.</w:t>
      </w:r>
    </w:p>
    <w:p w:rsidR="00305F39" w:rsidRPr="00790D85" w:rsidRDefault="00305F39" w:rsidP="00305F39">
      <w:pPr>
        <w:pStyle w:val="21"/>
        <w:spacing w:line="360" w:lineRule="auto"/>
        <w:rPr>
          <w:i/>
          <w:iCs/>
          <w:sz w:val="28"/>
          <w:szCs w:val="28"/>
        </w:rPr>
      </w:pPr>
      <w:r w:rsidRPr="00790D85">
        <w:rPr>
          <w:i/>
          <w:iCs/>
          <w:sz w:val="28"/>
          <w:szCs w:val="28"/>
        </w:rPr>
        <w:t>Цель: Сформировать практические навыки реализации графических интерфейсов пользователя (GUI) на основе библиотеки визуальных компонентов.</w:t>
      </w:r>
    </w:p>
    <w:p w:rsidR="00305F39" w:rsidRPr="00790D85" w:rsidRDefault="00305F39" w:rsidP="00305F39">
      <w:pPr>
        <w:pStyle w:val="4"/>
      </w:pPr>
      <w:r w:rsidRPr="00790D85">
        <w:t>Задание</w:t>
      </w:r>
      <w:r w:rsidR="00547D1E">
        <w:t xml:space="preserve"> 2</w:t>
      </w:r>
    </w:p>
    <w:p w:rsidR="00305F39" w:rsidRPr="00790D85" w:rsidRDefault="00305F39" w:rsidP="00A404A4">
      <w:pPr>
        <w:pStyle w:val="21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Реализовать «Интерфейс» приложения «Конвертер р1_р2», используя библиотечный класс формы и визуальные компоненты.</w:t>
      </w:r>
    </w:p>
    <w:p w:rsidR="00305F39" w:rsidRPr="00790D85" w:rsidRDefault="00305F39" w:rsidP="00A404A4">
      <w:pPr>
        <w:pStyle w:val="21"/>
        <w:numPr>
          <w:ilvl w:val="0"/>
          <w:numId w:val="26"/>
        </w:numPr>
        <w:spacing w:line="360" w:lineRule="auto"/>
        <w:rPr>
          <w:sz w:val="28"/>
          <w:szCs w:val="28"/>
        </w:rPr>
      </w:pPr>
      <w:r w:rsidRPr="00790D85">
        <w:rPr>
          <w:sz w:val="28"/>
          <w:szCs w:val="28"/>
        </w:rPr>
        <w:t>Протестировать методы класса.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Спецификация класса «Интерфейс».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Интерфейс приложения представлен на рис</w:t>
      </w:r>
      <w:r w:rsidR="00547D1E">
        <w:rPr>
          <w:sz w:val="28"/>
          <w:szCs w:val="28"/>
        </w:rPr>
        <w:t>унке</w:t>
      </w:r>
      <w:r w:rsidRPr="00790D85">
        <w:rPr>
          <w:sz w:val="28"/>
          <w:szCs w:val="28"/>
        </w:rPr>
        <w:t xml:space="preserve"> 1.</w:t>
      </w:r>
    </w:p>
    <w:p w:rsidR="00305F39" w:rsidRPr="00790D85" w:rsidRDefault="00305F39" w:rsidP="00305F39">
      <w:pPr>
        <w:spacing w:line="360" w:lineRule="auto"/>
        <w:rPr>
          <w:b/>
          <w:bCs/>
          <w:sz w:val="28"/>
          <w:szCs w:val="28"/>
        </w:rPr>
      </w:pPr>
      <w:r w:rsidRPr="00790D85">
        <w:rPr>
          <w:b/>
          <w:bCs/>
          <w:sz w:val="28"/>
          <w:szCs w:val="28"/>
        </w:rPr>
        <w:t>ADT TPanel_p_p</w:t>
      </w:r>
    </w:p>
    <w:p w:rsidR="00305F39" w:rsidRPr="00790D85" w:rsidRDefault="00305F39" w:rsidP="00305F39">
      <w:pPr>
        <w:pStyle w:val="af2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Данные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«Интерфейс» конвертера действительных чисел из системы счисления с основанием p1 в систему счисления с основанием 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>2 предназначен для: выбора оснований систем счисления p1, p2 из диапазона от 2..16; ввода и редактирования действительного числа со знаком в системе счисления с выбранным основанием p1; отображения результата – представления ввёдённого числа в системе счисления с основанием p2; отображения справки о приложении; отображения истории текущего сеанса работы пользователя с приложением.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«Интерфейс» несёт на себе визуальные компоненты, реализующие выполнения команд преобразователя и объект «Управление» класса Control_.</w:t>
      </w:r>
    </w:p>
    <w:p w:rsidR="00305F39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Операции. Операции представлены в таблице </w:t>
      </w:r>
      <w:r w:rsidR="00547D1E">
        <w:rPr>
          <w:sz w:val="28"/>
          <w:szCs w:val="28"/>
        </w:rPr>
        <w:t>5</w:t>
      </w:r>
      <w:r w:rsidRPr="00790D85">
        <w:rPr>
          <w:sz w:val="28"/>
          <w:szCs w:val="28"/>
        </w:rPr>
        <w:t>.</w:t>
      </w:r>
    </w:p>
    <w:p w:rsidR="00547D1E" w:rsidRPr="00790D85" w:rsidRDefault="00547D1E" w:rsidP="00547D1E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5 - </w:t>
      </w:r>
      <w:r w:rsidR="0062488E" w:rsidRPr="00790D85">
        <w:rPr>
          <w:sz w:val="28"/>
          <w:szCs w:val="28"/>
        </w:rPr>
        <w:t>Операции</w:t>
      </w: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6"/>
        <w:gridCol w:w="6069"/>
      </w:tblGrid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Наименование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Пояснение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trackBar1_Scroll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Обработчик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Scroll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trackBar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Scroll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это объект базового класса для классов, содержащих данные о событии.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перетаскивает бегунок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trackBar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Обновляет свойства визуальных компонентов формы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, связанных с изменением основания системы счисления р1 исходного числа. Устанавливает новое значение основания системы счисления. Обновляет состояние командных кнопок.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Обновления выполнены.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F7032A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90D85">
              <w:rPr>
                <w:rFonts w:ascii="Times New Roman" w:hAnsi="Times New Roman" w:cs="Times New Roman"/>
                <w:b/>
              </w:rPr>
              <w:t>numericUpDown1_ValueChanged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Обработчик события ValueChanged для компонента numericUpDown1.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ValueChanged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изменяет р1 с помощью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numericUpDown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Обновляет свойства визуальных компонентов формы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, связанных с изменением основания системы счисления р1 исходного числа. Устанавливает новое значение основания системы счисления. Обновляет состояние командных кнопок.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Обновления выполнены.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trackBar</w:t>
            </w: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</w:t>
            </w: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_Scroll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Обработчик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Scroll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trackBar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Scroll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перетаскивает бегунок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trackBar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Обновляет свойства визуальных компонентов формы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 xml:space="preserve">, связанных с изменением основания системы счисления 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2 исходного числа. Устанавливает новое значение основания системы счисления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Обновления выполнены.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F7032A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90D85">
              <w:rPr>
                <w:rFonts w:ascii="Times New Roman" w:hAnsi="Times New Roman" w:cs="Times New Roman"/>
                <w:b/>
              </w:rPr>
              <w:t>numericUpDown</w:t>
            </w:r>
            <w:r w:rsidRPr="00790D85">
              <w:rPr>
                <w:rFonts w:ascii="Times New Roman" w:hAnsi="Times New Roman" w:cs="Times New Roman"/>
                <w:b/>
                <w:lang w:val="ru-RU"/>
              </w:rPr>
              <w:t>2</w:t>
            </w:r>
            <w:r w:rsidRPr="00790D85">
              <w:rPr>
                <w:rFonts w:ascii="Times New Roman" w:hAnsi="Times New Roman" w:cs="Times New Roman"/>
                <w:b/>
              </w:rPr>
              <w:t>_ValueChanged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Обработчик события ValueChanged для компонента numericUpDown2.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ValueChanged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изменяет р2 с помощью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numericUpDown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Обновляет свойства визуальных компонентов формы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, связанных с изменением основания системы счисления р2 результата. Устанавливает новое значение основания системы счисления. Обновляет состояние командных кнопок.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Обновления выполнены.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F7032A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790D85">
              <w:rPr>
                <w:rFonts w:ascii="Times New Roman" w:hAnsi="Times New Roman" w:cs="Times New Roman"/>
                <w:b/>
              </w:rPr>
              <w:lastRenderedPageBreak/>
              <w:t>numericUpDown1_ValueChanged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Обработчик события ValueChanged для компонента numericUpDown1.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ValueChanged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изменяет р1 с помощью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numericUpDown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Обновляет свойства визуальных компонентов формы</w:t>
            </w:r>
            <w:r w:rsidRPr="00790D85">
              <w:rPr>
                <w:rFonts w:ascii="Times New Roman" w:hAnsi="Times New Roman" w:cs="Times New Roman"/>
                <w:iCs/>
                <w:sz w:val="28"/>
                <w:szCs w:val="28"/>
                <w:lang w:val="ru-RU"/>
              </w:rPr>
              <w:t>, связанных с изменением основания системы счисления р1 результата. Устанавливает новое значение основания системы счисления. Обновляет состояние командных кнопок.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Обновления выполнены.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TPanelp_p_Load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Обработчик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Load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компонента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TPanelp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object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EventArgs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).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sender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Load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загружается в память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91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Устанавливает начальные значения свойств визуальных компонентов формы после загрузки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Установка свойств выполнена.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DoCmnd(int j)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Выполнить команду.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j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значение целого типа – номер команды преобразователя.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Пользователь нажал командную кнопку команды с номером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j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Передаёт сообщение объекту Управление и отображает возвращаемый им результат. Вызывается метод объекта Управление и передаётся номер набранной пользователем команды Конвертора.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 xml:space="preserve">Обновляется состояние 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Интерфейса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button_Click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Обработчик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Click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для командных кнопок.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object sender, EventArgs e. sender: object – указатель на объект, который явился инициатором события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Click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нажал командную кнопку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 w:firstLine="17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Извлекает из свойства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Tag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командной кнопки номер соответствующей ей команды. Вызывает метод DoCmnd Интерфейса и передаёт в него номер команды.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TPanelp_p_KeyPress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Обработчик события KeyPress для алфавитно-цифровых клавиш клавиатуры.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 xml:space="preserve">object sender, KeyPressEventArgs e. 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ab/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нажал алфавитно-цифровую клавишу клавиатуры.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Определяет по нажатой алфавитно-цифровой клавише номер соответствующей ей команды. Вызывает метод DoCmnd Интерфейса и передаёт в него номер команды.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Команда пользователя вы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зва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TPanelp_p_KeyDown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Обработчик события KeyDown для клавиш управления клавиатуры.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(object sender, KeyEventArgs e)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нажал клавишу управления клавиатуры.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Определяет по нажатой клавише управления номер соответствующей ей команды. Вызывает метод DoCmnd Интерфейса и передаёт в него номер команды.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Команда пользователя вы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зва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UpdateP1</w:t>
            </w:r>
          </w:p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обновления связанные с изменением р1.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Изменено основание с.сч. р1 исходного числа.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Выполняет необходимые обновления при смене ос. с. сч. р1.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Состояние кнопок обновлено.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UpdateP2</w:t>
            </w:r>
          </w:p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Выполнить обновления связанные с изменением р2.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Изменено основание с.сч. р2 результата.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Выполняет необходимые обновления при смене ос. с. сч. р2.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Состояние кнопок обновлено.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b/>
                <w:sz w:val="28"/>
                <w:szCs w:val="28"/>
              </w:rPr>
              <w:t>UpdateButtons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Изменено основание с.сч. р1 исходного числа.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Обновляет состояния командных кнопок предназначенных для ввода цифр выбранной системы счисления 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Состояние кнопок обновлено.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lang w:val="ru-RU"/>
              </w:rPr>
              <w:t>выходToolStripMenuItem_Click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Команда Выход основного меню класса TPanelp_p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object sender, EventArgs e.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кликает мышью на пункте Выход основного меню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Завершает работу приложения.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Приложение завершено.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790D85">
              <w:rPr>
                <w:rFonts w:ascii="Times New Roman" w:hAnsi="Times New Roman" w:cs="Times New Roman"/>
                <w:b/>
                <w:lang w:val="ru-RU"/>
              </w:rPr>
              <w:t>справкаToolStripMenuItem_Click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Команда Справка основного меню класса TPanelp_p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object sender, EventArgs e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кликает мышью на пункте Справка основного меню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Показывает окно со справкой по приложению.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Отображено окно справки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90D85">
              <w:rPr>
                <w:rFonts w:ascii="Times New Roman" w:hAnsi="Times New Roman" w:cs="Times New Roman"/>
                <w:b/>
                <w:lang w:val="ru-RU"/>
              </w:rPr>
              <w:t>историяToolStripMenuItem_Click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Команда История основного меню класса TPanelp_p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object sender, EventArgs e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Предусловия: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Пользователь кликает мышью на пункте История основного меню 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Процесс: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Открывает окно История.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Выход: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Постусловия: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pStyle w:val="af2"/>
              <w:spacing w:line="36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0D8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Окно История - открыто</w:t>
            </w:r>
            <w:r w:rsidRPr="00790D8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05F39" w:rsidRPr="00790D85" w:rsidRDefault="00305F39" w:rsidP="00305F39">
      <w:pPr>
        <w:pStyle w:val="af2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90D85">
        <w:rPr>
          <w:rFonts w:ascii="Times New Roman" w:hAnsi="Times New Roman" w:cs="Times New Roman"/>
          <w:b/>
          <w:bCs/>
          <w:sz w:val="28"/>
          <w:szCs w:val="28"/>
        </w:rPr>
        <w:t>end</w:t>
      </w: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790D85">
        <w:rPr>
          <w:rFonts w:ascii="Times New Roman" w:hAnsi="Times New Roman" w:cs="Times New Roman"/>
          <w:b/>
          <w:bCs/>
          <w:sz w:val="28"/>
          <w:szCs w:val="28"/>
        </w:rPr>
        <w:t>TPanel</w:t>
      </w: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b/>
          <w:bCs/>
          <w:sz w:val="28"/>
          <w:szCs w:val="28"/>
        </w:rPr>
        <w:t>p</w:t>
      </w:r>
      <w:r w:rsidRPr="00790D85">
        <w:rPr>
          <w:rFonts w:ascii="Times New Roman" w:hAnsi="Times New Roman" w:cs="Times New Roman"/>
          <w:b/>
          <w:bCs/>
          <w:sz w:val="28"/>
          <w:szCs w:val="28"/>
          <w:lang w:val="ru-RU"/>
        </w:rPr>
        <w:t>_</w:t>
      </w:r>
      <w:r w:rsidRPr="00790D85">
        <w:rPr>
          <w:rFonts w:ascii="Times New Roman" w:hAnsi="Times New Roman" w:cs="Times New Roman"/>
          <w:b/>
          <w:bCs/>
          <w:sz w:val="28"/>
          <w:szCs w:val="28"/>
        </w:rPr>
        <w:t>p</w:t>
      </w:r>
    </w:p>
    <w:p w:rsidR="00305F39" w:rsidRPr="00790D85" w:rsidRDefault="00305F39" w:rsidP="00305F39">
      <w:pPr>
        <w:rPr>
          <w:sz w:val="28"/>
          <w:szCs w:val="28"/>
        </w:rPr>
      </w:pPr>
      <w:r w:rsidRPr="00790D85">
        <w:rPr>
          <w:sz w:val="28"/>
          <w:szCs w:val="28"/>
        </w:rPr>
        <w:t>Рекомендации к выполнению.</w:t>
      </w:r>
    </w:p>
    <w:p w:rsidR="00305F39" w:rsidRPr="00790D85" w:rsidRDefault="00305F39" w:rsidP="00A404A4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 xml:space="preserve">Интерфейс приложения будет состоять из трёх форм: основная форма класс </w:t>
      </w:r>
      <w:r w:rsidRPr="00790D85">
        <w:rPr>
          <w:sz w:val="28"/>
          <w:szCs w:val="28"/>
          <w:lang w:val="en-US"/>
        </w:rPr>
        <w:t>TPanel</w:t>
      </w:r>
      <w:r w:rsidRPr="00790D85">
        <w:rPr>
          <w:sz w:val="28"/>
          <w:szCs w:val="28"/>
        </w:rPr>
        <w:t>_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>_</w:t>
      </w:r>
      <w:r w:rsidRPr="00790D85">
        <w:rPr>
          <w:sz w:val="28"/>
          <w:szCs w:val="28"/>
          <w:lang w:val="en-US"/>
        </w:rPr>
        <w:t>p</w:t>
      </w:r>
      <w:r w:rsidRPr="00790D85">
        <w:rPr>
          <w:sz w:val="28"/>
          <w:szCs w:val="28"/>
        </w:rPr>
        <w:t xml:space="preserve">, </w:t>
      </w:r>
      <w:r w:rsidRPr="00790D85">
        <w:rPr>
          <w:sz w:val="28"/>
          <w:szCs w:val="28"/>
          <w:lang w:val="en-US"/>
        </w:rPr>
        <w:t>HistoryForm</w:t>
      </w:r>
      <w:r w:rsidRPr="00790D85">
        <w:rPr>
          <w:sz w:val="28"/>
          <w:szCs w:val="28"/>
        </w:rPr>
        <w:t xml:space="preserve"> – форма для отображения истории, </w:t>
      </w:r>
      <w:r w:rsidRPr="00790D85">
        <w:rPr>
          <w:sz w:val="28"/>
          <w:szCs w:val="28"/>
          <w:lang w:val="en-US"/>
        </w:rPr>
        <w:t>AboutBox</w:t>
      </w:r>
      <w:r w:rsidRPr="00790D85">
        <w:rPr>
          <w:sz w:val="28"/>
          <w:szCs w:val="28"/>
        </w:rPr>
        <w:t xml:space="preserve"> – форма, информирующая о приложении. Все они наследники класса Form.</w:t>
      </w:r>
    </w:p>
    <w:p w:rsidR="00305F39" w:rsidRDefault="00305F39" w:rsidP="00A404A4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Для реализации интерфейса приложения разместите на форме компоненты, описанные в таблице </w:t>
      </w:r>
      <w:r w:rsidR="0062488E">
        <w:rPr>
          <w:sz w:val="28"/>
          <w:szCs w:val="28"/>
        </w:rPr>
        <w:t>6</w:t>
      </w:r>
      <w:r w:rsidRPr="00790D85">
        <w:rPr>
          <w:sz w:val="28"/>
          <w:szCs w:val="28"/>
        </w:rPr>
        <w:t>.</w:t>
      </w:r>
    </w:p>
    <w:p w:rsidR="0062488E" w:rsidRPr="00790D85" w:rsidRDefault="0062488E" w:rsidP="00624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Таблица 6 - К</w:t>
      </w:r>
      <w:r w:rsidRPr="00790D85">
        <w:rPr>
          <w:sz w:val="28"/>
          <w:szCs w:val="28"/>
        </w:rPr>
        <w:t>омпоненты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411"/>
        <w:gridCol w:w="2456"/>
        <w:gridCol w:w="3704"/>
      </w:tblGrid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90D85">
              <w:rPr>
                <w:b/>
                <w:sz w:val="28"/>
                <w:szCs w:val="28"/>
              </w:rPr>
              <w:t>Имя компонента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90D85">
              <w:rPr>
                <w:b/>
                <w:sz w:val="28"/>
                <w:szCs w:val="28"/>
              </w:rPr>
              <w:t>Имя класса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790D85">
              <w:rPr>
                <w:b/>
                <w:sz w:val="28"/>
                <w:szCs w:val="28"/>
              </w:rPr>
              <w:t>Назначение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label1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Исходное число.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label2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Результат.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label3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Подпись к исходному числу.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label4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  <w:lang w:val="en-US"/>
              </w:rPr>
              <w:t>Label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Подпись к результату.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trackBar1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T</w:t>
            </w:r>
            <w:r w:rsidRPr="00790D85">
              <w:rPr>
                <w:sz w:val="28"/>
                <w:szCs w:val="28"/>
              </w:rPr>
              <w:t>rackBar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Изменять основание с. сч. р1.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</w:rPr>
              <w:t>trackBar</w:t>
            </w:r>
            <w:r w:rsidRPr="00790D8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T</w:t>
            </w:r>
            <w:r w:rsidRPr="00790D85">
              <w:rPr>
                <w:sz w:val="28"/>
                <w:szCs w:val="28"/>
              </w:rPr>
              <w:t>rackBar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Изменять основание с. сч. р2.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numericUpDown1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N</w:t>
            </w:r>
            <w:r w:rsidRPr="00790D85">
              <w:rPr>
                <w:sz w:val="28"/>
                <w:szCs w:val="28"/>
              </w:rPr>
              <w:t>umericUpDown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Изменять основание с. сч. р1.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790D85">
              <w:rPr>
                <w:sz w:val="28"/>
                <w:szCs w:val="28"/>
              </w:rPr>
              <w:t>numericUpDown</w:t>
            </w:r>
            <w:r w:rsidRPr="00790D8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N</w:t>
            </w:r>
            <w:r w:rsidRPr="00790D85">
              <w:rPr>
                <w:sz w:val="28"/>
                <w:szCs w:val="28"/>
              </w:rPr>
              <w:t>umericUpDown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Изменять основание с. сч. р2.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button1 – button10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Ввод цифр от 0 – 9.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button11 – button16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 xml:space="preserve">Ввод цифр от </w:t>
            </w:r>
            <w:r w:rsidRPr="00790D85">
              <w:rPr>
                <w:sz w:val="28"/>
                <w:szCs w:val="28"/>
                <w:lang w:val="en-US"/>
              </w:rPr>
              <w:t>A</w:t>
            </w:r>
            <w:r w:rsidRPr="00790D85">
              <w:rPr>
                <w:sz w:val="28"/>
                <w:szCs w:val="28"/>
              </w:rPr>
              <w:t xml:space="preserve"> – </w:t>
            </w:r>
            <w:r w:rsidRPr="00790D85">
              <w:rPr>
                <w:sz w:val="28"/>
                <w:szCs w:val="28"/>
                <w:lang w:val="en-US"/>
              </w:rPr>
              <w:t>F</w:t>
            </w:r>
            <w:r w:rsidRPr="00790D85">
              <w:rPr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button17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Разделитель целой и дробной частей (,).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button18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Забой крайнего правого символа (</w:t>
            </w:r>
            <w:r w:rsidRPr="00790D85">
              <w:rPr>
                <w:sz w:val="28"/>
                <w:szCs w:val="28"/>
                <w:lang w:val="en-US"/>
              </w:rPr>
              <w:t>BS</w:t>
            </w:r>
            <w:r w:rsidRPr="00790D85">
              <w:rPr>
                <w:sz w:val="28"/>
                <w:szCs w:val="28"/>
              </w:rPr>
              <w:t>).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button19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Удалить исходное число</w:t>
            </w:r>
            <w:r w:rsidRPr="00790D85">
              <w:rPr>
                <w:sz w:val="28"/>
                <w:szCs w:val="28"/>
                <w:lang w:val="en-US"/>
              </w:rPr>
              <w:t xml:space="preserve"> (CL)</w:t>
            </w:r>
            <w:r w:rsidRPr="00790D85">
              <w:rPr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button20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  <w:lang w:val="en-US"/>
              </w:rPr>
              <w:t>B</w:t>
            </w:r>
            <w:r w:rsidRPr="00790D85">
              <w:rPr>
                <w:sz w:val="28"/>
                <w:szCs w:val="28"/>
              </w:rPr>
              <w:t>utton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Выполнить</w:t>
            </w:r>
            <w:r w:rsidRPr="00790D85">
              <w:rPr>
                <w:sz w:val="28"/>
                <w:szCs w:val="28"/>
                <w:lang w:val="en-US"/>
              </w:rPr>
              <w:t xml:space="preserve"> (Execute)</w:t>
            </w:r>
            <w:r w:rsidRPr="00790D85">
              <w:rPr>
                <w:sz w:val="28"/>
                <w:szCs w:val="28"/>
              </w:rPr>
              <w:t>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menuStrip1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menuStrip1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 xml:space="preserve">Основное меню главной </w:t>
            </w:r>
            <w:r w:rsidRPr="00790D85">
              <w:rPr>
                <w:sz w:val="28"/>
                <w:szCs w:val="28"/>
              </w:rPr>
              <w:lastRenderedPageBreak/>
              <w:t>формы.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lastRenderedPageBreak/>
              <w:t>выходToolStripMenuItem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Завершение работы приложения.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историяToolStripMenuItem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Просмотр журнала сеанса работы.</w:t>
            </w:r>
          </w:p>
        </w:tc>
      </w:tr>
      <w:tr w:rsidR="00305F39" w:rsidRPr="00790D85" w:rsidTr="009B0AF1"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справкаToolStripMenuItem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ToolStripMenuItem</w:t>
            </w:r>
          </w:p>
        </w:tc>
        <w:tc>
          <w:tcPr>
            <w:tcW w:w="0" w:type="auto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90D85">
              <w:rPr>
                <w:sz w:val="28"/>
                <w:szCs w:val="28"/>
              </w:rPr>
              <w:t>Справка по приложению.</w:t>
            </w:r>
          </w:p>
        </w:tc>
      </w:tr>
    </w:tbl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Для этого перейдите на вкладку Конструктор формы окна редактора и сделайте форму активной. Добавьте на форму из вкладки «Панели элементов» из раздела «Все формы Windows Forms» командные кнопки Button. Кнопки помещайте на форму снизу вверх слева направо, начиная с 0. Порядок добавления кнопок на форму должен совпадать с порядком их нумерации. Выделите все кнопку и в окне Свойства на закладке Свойства раскройте свойство Font (Шрифт) и установите требуемые вам свойства для шрифта. Затем в свойство Text (Текст) занесите соответствующие цифры. Затем в свойство Tag каждой кнопки занесите целое число соответствующее кнопке: кнопки для ввода цифр нумеруйте от 0 до 15; кнопка разделитель целой и дробной части – 16; удалить крайний символ слева (BS) - 17; очистить всё (CL) – 18; выполнить ( </w:t>
      </w:r>
      <w:r w:rsidRPr="00790D85">
        <w:rPr>
          <w:sz w:val="28"/>
          <w:szCs w:val="28"/>
          <w:lang w:val="en-US"/>
        </w:rPr>
        <w:t>Enter</w:t>
      </w:r>
      <w:r w:rsidRPr="00790D85">
        <w:rPr>
          <w:sz w:val="28"/>
          <w:szCs w:val="28"/>
        </w:rPr>
        <w:t>) - 19. Измените размер кнопок (свойство Size), если это необходимо.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Добавьте на форму два компонента TrackBar из вкладки «Панель элементов» из раздела «Все формы Windows Forms». С помощью окна «Свойства» установите в их свойства Minimum значение 2, а в Maximum - значение 16. Рядом с каждым из них разместите компонент NumericUpDown «числовое поле со стрелками вверх/вниз». Добавьте на форму два компонента Label. В одном будем отображать основание системы счисления р1, в другом – подпись к нему. Добавьте на форму ещё два компонента Label для основания системы счисления результата р2.</w:t>
      </w:r>
    </w:p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Добавьте на форму компонент </w:t>
      </w:r>
      <w:r w:rsidRPr="00790D85">
        <w:rPr>
          <w:sz w:val="28"/>
          <w:szCs w:val="28"/>
          <w:lang w:val="en-US"/>
        </w:rPr>
        <w:t>MenuStrip</w:t>
      </w:r>
      <w:r w:rsidRPr="00790D85">
        <w:rPr>
          <w:sz w:val="28"/>
          <w:szCs w:val="28"/>
        </w:rPr>
        <w:t xml:space="preserve"> из вкладки «Панель элементов» из раздела «Все формы Windows Forms». Добавьте в компонент </w:t>
      </w:r>
      <w:r w:rsidRPr="00790D85">
        <w:rPr>
          <w:sz w:val="28"/>
          <w:szCs w:val="28"/>
          <w:lang w:val="en-US"/>
        </w:rPr>
        <w:lastRenderedPageBreak/>
        <w:t>MenuStrip</w:t>
      </w:r>
      <w:r w:rsidRPr="00790D85">
        <w:rPr>
          <w:sz w:val="28"/>
          <w:szCs w:val="28"/>
        </w:rPr>
        <w:t xml:space="preserve"> три пункта меню </w:t>
      </w:r>
      <w:r w:rsidRPr="00790D85">
        <w:rPr>
          <w:sz w:val="28"/>
          <w:szCs w:val="28"/>
          <w:lang w:val="en-US"/>
        </w:rPr>
        <w:t>MenuItem</w:t>
      </w:r>
      <w:r w:rsidRPr="00790D85">
        <w:rPr>
          <w:sz w:val="28"/>
          <w:szCs w:val="28"/>
        </w:rPr>
        <w:t xml:space="preserve">. С помощью окна «Свойства» установите в их свойства </w:t>
      </w:r>
      <w:r w:rsidRPr="00790D85">
        <w:rPr>
          <w:sz w:val="28"/>
          <w:szCs w:val="28"/>
          <w:lang w:val="en-US"/>
        </w:rPr>
        <w:t>Text</w:t>
      </w:r>
      <w:r w:rsidRPr="00790D85">
        <w:rPr>
          <w:sz w:val="28"/>
          <w:szCs w:val="28"/>
        </w:rPr>
        <w:t xml:space="preserve"> значение Выход, История, Справка. Полученная форма будет иметь вид, как представлено на рис.18 .</w:t>
      </w:r>
    </w:p>
    <w:p w:rsidR="00305F39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Для настройки отклика приложения на действия пользователя необходимо создать обработчики событий для тех компонент интерфейса, которыми будет манипулировать пользователь. Обработчик события для выделенного компонента создаётся с помощью окна «Свойства» закладки «События». Правее выбранного события в свободном поле необходимо сделать двойной клик мышью и в классе формы появится текст шаблона обработчика этого события. Затем вам необходимо описать в обработчике необходимые вам действия. Обработчики событий для компонентов главной формы приведены в таблице </w:t>
      </w:r>
      <w:r w:rsidR="00AB356F">
        <w:rPr>
          <w:sz w:val="28"/>
          <w:szCs w:val="28"/>
        </w:rPr>
        <w:t>7</w:t>
      </w:r>
      <w:r w:rsidRPr="00790D85">
        <w:rPr>
          <w:sz w:val="28"/>
          <w:szCs w:val="28"/>
        </w:rPr>
        <w:t>.</w:t>
      </w:r>
    </w:p>
    <w:p w:rsidR="00AB356F" w:rsidRPr="00790D85" w:rsidRDefault="00AB356F" w:rsidP="00AB356F">
      <w:pPr>
        <w:spacing w:before="100" w:beforeAutospacing="1" w:after="100" w:after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7 - </w:t>
      </w:r>
      <w:r w:rsidRPr="00790D85">
        <w:rPr>
          <w:sz w:val="28"/>
          <w:szCs w:val="28"/>
        </w:rPr>
        <w:t>Обработчики событий для компонентов главной формы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1985"/>
        <w:gridCol w:w="4075"/>
      </w:tblGrid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790D85">
              <w:rPr>
                <w:b/>
                <w:sz w:val="26"/>
                <w:szCs w:val="26"/>
              </w:rPr>
              <w:t>Имя компонента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790D85">
              <w:rPr>
                <w:b/>
                <w:sz w:val="26"/>
                <w:szCs w:val="26"/>
              </w:rPr>
              <w:t xml:space="preserve">Событие 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b/>
                <w:sz w:val="26"/>
                <w:szCs w:val="26"/>
              </w:rPr>
            </w:pPr>
            <w:r w:rsidRPr="00790D85">
              <w:rPr>
                <w:b/>
                <w:sz w:val="26"/>
                <w:szCs w:val="26"/>
              </w:rPr>
              <w:t>Обработчик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 (главная форма)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Load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TPanelp_p_Load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 (главная форма)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KeyDown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TPanelp_p_KeyDown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 (главная форма)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KeyPress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TPanelp_p_KeyPress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trackBar1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Scroll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trackBar1_Scroll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790D85">
              <w:rPr>
                <w:sz w:val="26"/>
                <w:szCs w:val="26"/>
              </w:rPr>
              <w:t>trackBar</w:t>
            </w:r>
            <w:r w:rsidRPr="00790D8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Scroll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trackBar1_Scroll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numericUpDown1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ValueChanged</w:t>
            </w:r>
            <w:r w:rsidRPr="00790D85">
              <w:rPr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numericUpDown1_ValueChanged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790D85">
              <w:rPr>
                <w:sz w:val="26"/>
                <w:szCs w:val="26"/>
              </w:rPr>
              <w:t>numericUpDown</w:t>
            </w:r>
            <w:r w:rsidRPr="00790D85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  <w:lang w:val="en-US"/>
              </w:rPr>
              <w:t>ValueChanged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numericUpDown1_ValueChanged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button1 – button19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Click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button_Click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выходToolStripMenuItem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Click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выходToolStripMenuItem_Click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историяToolStripMenuItem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Click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историяToolStripMenuItem1_Click</w:t>
            </w:r>
          </w:p>
        </w:tc>
      </w:tr>
      <w:tr w:rsidR="00305F39" w:rsidRPr="00790D85" w:rsidTr="009B0AF1">
        <w:tc>
          <w:tcPr>
            <w:tcW w:w="3510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справкаToolStripMenuItem</w:t>
            </w:r>
          </w:p>
        </w:tc>
        <w:tc>
          <w:tcPr>
            <w:tcW w:w="198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Click</w:t>
            </w:r>
          </w:p>
        </w:tc>
        <w:tc>
          <w:tcPr>
            <w:tcW w:w="4075" w:type="dxa"/>
          </w:tcPr>
          <w:p w:rsidR="00305F39" w:rsidRPr="00790D85" w:rsidRDefault="00305F39" w:rsidP="009B0AF1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790D85">
              <w:rPr>
                <w:sz w:val="26"/>
                <w:szCs w:val="26"/>
              </w:rPr>
              <w:t>справкаToolStripMenuItem_Click</w:t>
            </w:r>
          </w:p>
        </w:tc>
      </w:tr>
    </w:tbl>
    <w:p w:rsidR="00305F39" w:rsidRPr="00790D85" w:rsidRDefault="00305F39" w:rsidP="00305F39">
      <w:pPr>
        <w:spacing w:before="100" w:beforeAutospacing="1" w:after="100" w:afterAutospacing="1" w:line="360" w:lineRule="auto"/>
        <w:ind w:firstLine="567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Теперь можно запустить приложение и протестировать работу командных кнопок для ввода цифр действительного числа, представленного в выбранной системе счисления. А также для изменения оснований систем </w:t>
      </w:r>
      <w:r w:rsidRPr="00790D85">
        <w:rPr>
          <w:sz w:val="28"/>
          <w:szCs w:val="28"/>
        </w:rPr>
        <w:lastRenderedPageBreak/>
        <w:t>счисления исходного числа и результата. Ниже приведён текст модуля главного окна приложения.</w:t>
      </w:r>
    </w:p>
    <w:p w:rsidR="00305F39" w:rsidRPr="0021147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namespace</w:t>
      </w:r>
      <w:r w:rsidRPr="00211475">
        <w:rPr>
          <w:rFonts w:ascii="Consolas" w:hAnsi="Consolas" w:cs="Consolas"/>
          <w:sz w:val="24"/>
          <w:szCs w:val="24"/>
          <w:highlight w:val="white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Конвертор</w:t>
      </w:r>
    </w:p>
    <w:p w:rsidR="00305F39" w:rsidRPr="0021147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211475">
        <w:rPr>
          <w:rFonts w:ascii="Consolas" w:hAnsi="Consolas" w:cs="Consolas"/>
          <w:sz w:val="24"/>
          <w:szCs w:val="24"/>
          <w:highlight w:val="white"/>
        </w:rPr>
        <w:t>{</w:t>
      </w:r>
    </w:p>
    <w:p w:rsidR="00305F39" w:rsidRPr="0021147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211475">
        <w:rPr>
          <w:rFonts w:ascii="Consolas" w:hAnsi="Consolas" w:cs="Consolas"/>
          <w:sz w:val="24"/>
          <w:szCs w:val="24"/>
          <w:highlight w:val="white"/>
        </w:rPr>
        <w:t xml:space="preserve">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public</w:t>
      </w:r>
      <w:r w:rsidRPr="00211475">
        <w:rPr>
          <w:rFonts w:ascii="Consolas" w:hAnsi="Consolas" w:cs="Consolas"/>
          <w:sz w:val="24"/>
          <w:szCs w:val="24"/>
          <w:highlight w:val="white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partial</w:t>
      </w:r>
      <w:r w:rsidRPr="00211475">
        <w:rPr>
          <w:rFonts w:ascii="Consolas" w:hAnsi="Consolas" w:cs="Consolas"/>
          <w:sz w:val="24"/>
          <w:szCs w:val="24"/>
          <w:highlight w:val="white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class</w:t>
      </w:r>
      <w:r w:rsidRPr="00211475">
        <w:rPr>
          <w:rFonts w:ascii="Consolas" w:hAnsi="Consolas" w:cs="Consolas"/>
          <w:sz w:val="24"/>
          <w:szCs w:val="24"/>
          <w:highlight w:val="white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Form</w:t>
      </w:r>
      <w:r w:rsidRPr="00211475">
        <w:rPr>
          <w:rFonts w:ascii="Consolas" w:hAnsi="Consolas" w:cs="Consolas"/>
          <w:sz w:val="24"/>
          <w:szCs w:val="24"/>
          <w:highlight w:val="white"/>
        </w:rPr>
        <w:t xml:space="preserve">1 :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Form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211475">
        <w:rPr>
          <w:rFonts w:ascii="Consolas" w:hAnsi="Consolas" w:cs="Consolas"/>
          <w:sz w:val="24"/>
          <w:szCs w:val="24"/>
          <w:highlight w:val="white"/>
        </w:rPr>
        <w:t xml:space="preserve">    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Объект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класса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Управление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Control_ ctl = new Control_();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public Form1()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InitializeComponent();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Form1_Load(object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label1.Text = ctl.ed.Number;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//Основание с.сч. исходного числа р1.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trackBar1.Value = ctl.Pin;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//Основание с.сч. результата р2.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trackBar2.Value = ctl.Pout;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label3.Text = "Основание с. сч. исходного числа " + trackBar1.Value;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label4.Text = "Основание с. сч. результата " + trackBar2.Value;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label2.Text = "0";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//Обновить состояние командных кнопок.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this.UpdateButtons();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//Обработчик события нажатия командной кнопки.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private void button1_Click(object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//ссылка на компонент, на котором кликнули мышью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Button but = (Button)sender;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номер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выбранной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команды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int j = Convert.ToInt16(but.Tag.ToString());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DoCmnd(j);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Выполнить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команду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DoCmnd(int j)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(j == 19) { label2.Text = ctl.DoCmnd(j);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else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if (ctl.St == Control_.State.</w:t>
      </w:r>
      <w:r w:rsidRPr="00790D85">
        <w:rPr>
          <w:rFonts w:ascii="Consolas" w:hAnsi="Consolas" w:cs="Consolas"/>
          <w:sz w:val="24"/>
          <w:szCs w:val="24"/>
          <w:highlight w:val="white"/>
        </w:rPr>
        <w:t>Преобразовано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//очистить содержимое редактора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label1.Text = ctl.DoCmnd(18);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//выполнить команду редактирования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label1.Text = ctl.DoCmnd(j);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label2.Text = "0";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lastRenderedPageBreak/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//Обновляет состояние командных кнопок по основанию с. сч. исходного числа.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private void UpdateButtons()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//просмотреть все компоненты формы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foreach (Control i in this.Controls)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if (i is Button)//текущий компонент - командная кнопка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    int j = Convert.ToInt16(i.Tag.ToString());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if (j &lt; trackBar1.Value)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    //сделать кнопку доступной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i.Enabled = true;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    if ((j &gt;= trackBar1.Value) &amp;&amp; (j &lt;= 15))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    //сделать кнопку недоступной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    i.Enabled = false;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//Изменяет значение основания с.сч. исходного числа.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private void trackBar1_Scroll(object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numericUpDown1.Value = trackBar1.Value;</w:t>
      </w:r>
    </w:p>
    <w:p w:rsidR="00305F39" w:rsidRPr="001230E8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>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Обновить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состояние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командных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кнопок</w:t>
      </w: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1230E8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this</w:t>
      </w:r>
      <w:r w:rsidRPr="00790D85">
        <w:rPr>
          <w:rFonts w:ascii="Consolas" w:hAnsi="Consolas" w:cs="Consolas"/>
          <w:sz w:val="24"/>
          <w:szCs w:val="24"/>
          <w:highlight w:val="white"/>
        </w:rPr>
        <w:t>.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UpdateP</w:t>
      </w:r>
      <w:r w:rsidRPr="00790D85">
        <w:rPr>
          <w:rFonts w:ascii="Consolas" w:hAnsi="Consolas" w:cs="Consolas"/>
          <w:sz w:val="24"/>
          <w:szCs w:val="24"/>
          <w:highlight w:val="white"/>
        </w:rPr>
        <w:t>1();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//Изменяет значение основания с.сч. исходного числа.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private void numericUpDown1_ValueChanged(object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Обновить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состояние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trackBar1.Value = Convert.ToByte(numericUpDown1.Value);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//Обновить состояние командных кнопок.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this.UpdateP1();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//Выполняет необходимые обновления при смене ос. с.сч. р1.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private void UpdateP1()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label3.Text = "Основание с. сч. исходного числа " + trackBar1.Value;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//Сохранить р1 в объекте управление.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ctl.Pin = trackBar1.Value;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//Обновить состояние командных кнопок.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this.UpdateButtons();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label1.Text = ctl.DoCmnd(18);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label2.Text = "0";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//Изменяет значение основания с.сч. результата.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lastRenderedPageBreak/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private void trackBar2_Scroll(object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Обновить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состояние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.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numericUpDown2.Value = trackBar2.Value;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this.UpdateP2();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//Изменяет значение основания с.сч. результата.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private void numericUpDown2_ValueChanged(object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trackBar2.Value = Convert.ToByte(numericUpDown2.Value);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this.UpdateP2();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//Выполняет необходимые обновления при смене ос. с.сч. р2.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private void UpdateP2()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//Копировать основание результата.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ctl.Pout = trackBar2.Value;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//Пересчитать результат.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label2.Text = ctl.DoCmnd(19);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label4.Text = "Основание с. сч. результата " + trackBar2.Value;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Пункт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меню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Выход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</w:t>
      </w:r>
      <w:r w:rsidRPr="00790D85">
        <w:rPr>
          <w:rFonts w:ascii="Consolas" w:hAnsi="Consolas" w:cs="Consolas"/>
          <w:sz w:val="24"/>
          <w:szCs w:val="24"/>
          <w:highlight w:val="white"/>
        </w:rPr>
        <w:t>выход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ToolStripMenuItem_Click(object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Close();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Пункт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меню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Справка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</w:t>
      </w:r>
      <w:r w:rsidRPr="00790D85">
        <w:rPr>
          <w:rFonts w:ascii="Consolas" w:hAnsi="Consolas" w:cs="Consolas"/>
          <w:sz w:val="24"/>
          <w:szCs w:val="24"/>
          <w:highlight w:val="white"/>
        </w:rPr>
        <w:t>справка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ToolStripMenuItem_Click(object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AboutBox1 a = new AboutBox1();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a.Show();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Пункт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меню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История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</w:t>
      </w:r>
      <w:r w:rsidRPr="00790D85">
        <w:rPr>
          <w:rFonts w:ascii="Consolas" w:hAnsi="Consolas" w:cs="Consolas"/>
          <w:sz w:val="24"/>
          <w:szCs w:val="24"/>
          <w:highlight w:val="white"/>
        </w:rPr>
        <w:t>история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ToolStripMenuItem1_Click(object sender, 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Form2 history = new Form2();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history.Show();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(ctl.his.</w:t>
      </w:r>
      <w:r w:rsidRPr="00790D85">
        <w:rPr>
          <w:rFonts w:ascii="Consolas" w:hAnsi="Consolas" w:cs="Consolas"/>
          <w:sz w:val="24"/>
          <w:szCs w:val="24"/>
          <w:highlight w:val="white"/>
        </w:rPr>
        <w:t>Записей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() == 0)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history.textBox1.AppendText("</w:t>
      </w:r>
      <w:r w:rsidRPr="00790D85">
        <w:rPr>
          <w:rFonts w:ascii="Consolas" w:hAnsi="Consolas" w:cs="Consolas"/>
          <w:sz w:val="24"/>
          <w:szCs w:val="24"/>
          <w:highlight w:val="white"/>
        </w:rPr>
        <w:t>История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пуста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");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return;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Ообразить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историю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.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for (int i = 0; i &lt; ctl.his.</w:t>
      </w:r>
      <w:r w:rsidRPr="00790D85">
        <w:rPr>
          <w:rFonts w:ascii="Consolas" w:hAnsi="Consolas" w:cs="Consolas"/>
          <w:sz w:val="24"/>
          <w:szCs w:val="24"/>
          <w:highlight w:val="white"/>
        </w:rPr>
        <w:t>Записей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(); i++)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history.textBox1.AppendText(ctl.his[i].ToString());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lastRenderedPageBreak/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Обработка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алфавитно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-</w:t>
      </w:r>
      <w:r w:rsidRPr="00790D85">
        <w:rPr>
          <w:rFonts w:ascii="Consolas" w:hAnsi="Consolas" w:cs="Consolas"/>
          <w:sz w:val="24"/>
          <w:szCs w:val="24"/>
          <w:highlight w:val="white"/>
        </w:rPr>
        <w:t>цифровых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клавиш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Form1_KeyPress(object sender, KeyPressEventArgs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int i = -1;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(e.KeyChar &gt;= 'A' &amp;&amp; e.KeyChar &lt;= 'F') i = (int)e.KeyChar - 'A' + 10;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(e.KeyChar &gt;= 'a' &amp;&amp; e.KeyChar &lt;= 'f') i = (int)e.KeyChar - 'a' + 10;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(e.KeyChar &gt;= '0' &amp;&amp; e.KeyChar &lt;= '9') i = (int)e.KeyChar - '0';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(e.KeyChar == '.') i = 16;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((int)e.KeyChar == 8) i = 17;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((int)e.KeyChar == 13) i = 19;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((i &lt; ctl.Pin)||(i &gt;= 16)) DoCmnd(i);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Обработка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клавиш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</w:t>
      </w:r>
      <w:r w:rsidRPr="00790D85">
        <w:rPr>
          <w:rFonts w:ascii="Consolas" w:hAnsi="Consolas" w:cs="Consolas"/>
          <w:sz w:val="24"/>
          <w:szCs w:val="24"/>
          <w:highlight w:val="white"/>
        </w:rPr>
        <w:t>управления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>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private void Form1_KeyDown(object sender, KeyEventArgs 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{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(e.KeyCode == Keys.Delete)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Клавиша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Delete.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DoCmnd(18);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(e.KeyCode == Keys.Execute)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//</w:t>
      </w:r>
      <w:r w:rsidRPr="00790D85">
        <w:rPr>
          <w:rFonts w:ascii="Consolas" w:hAnsi="Consolas" w:cs="Consolas"/>
          <w:sz w:val="24"/>
          <w:szCs w:val="24"/>
          <w:highlight w:val="white"/>
        </w:rPr>
        <w:t>Клавиша</w:t>
      </w: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Execute Separator.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DoCmnd(19);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  <w:lang w:val="en-US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if (e.KeyCode == Keys.Decimal) 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  <w:lang w:val="en-US"/>
        </w:rPr>
        <w:t xml:space="preserve">                </w:t>
      </w:r>
      <w:r w:rsidRPr="00790D85">
        <w:rPr>
          <w:rFonts w:ascii="Consolas" w:hAnsi="Consolas" w:cs="Consolas"/>
          <w:sz w:val="24"/>
          <w:szCs w:val="24"/>
          <w:highlight w:val="white"/>
        </w:rPr>
        <w:t>//Клавиша Decimal.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        DoCmnd(16);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 xml:space="preserve">    }</w:t>
      </w:r>
    </w:p>
    <w:p w:rsidR="00305F39" w:rsidRPr="00790D85" w:rsidRDefault="00305F39" w:rsidP="00305F39">
      <w:pPr>
        <w:autoSpaceDE w:val="0"/>
        <w:autoSpaceDN w:val="0"/>
        <w:adjustRightInd w:val="0"/>
        <w:rPr>
          <w:rFonts w:ascii="Consolas" w:hAnsi="Consolas" w:cs="Consolas"/>
          <w:sz w:val="24"/>
          <w:szCs w:val="24"/>
          <w:highlight w:val="white"/>
        </w:rPr>
      </w:pPr>
      <w:r w:rsidRPr="00790D85">
        <w:rPr>
          <w:rFonts w:ascii="Consolas" w:hAnsi="Consolas" w:cs="Consolas"/>
          <w:sz w:val="24"/>
          <w:szCs w:val="24"/>
          <w:highlight w:val="white"/>
        </w:rPr>
        <w:t>}</w:t>
      </w:r>
    </w:p>
    <w:p w:rsidR="00305F39" w:rsidRPr="00790D85" w:rsidRDefault="00305F39" w:rsidP="00305F39">
      <w:pPr>
        <w:pStyle w:val="4"/>
      </w:pPr>
      <w:r w:rsidRPr="00790D85">
        <w:t xml:space="preserve"> Содержание отчета</w:t>
      </w:r>
    </w:p>
    <w:p w:rsidR="00305F39" w:rsidRPr="00790D85" w:rsidRDefault="00305F39" w:rsidP="00A404A4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Задание.</w:t>
      </w:r>
    </w:p>
    <w:p w:rsidR="00305F39" w:rsidRPr="00790D85" w:rsidRDefault="00305F39" w:rsidP="00A404A4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Текст программы.</w:t>
      </w:r>
    </w:p>
    <w:p w:rsidR="00305F39" w:rsidRPr="00790D85" w:rsidRDefault="00305F39" w:rsidP="00A404A4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Тестовые наборы данных для тестирования методов класса.</w:t>
      </w:r>
    </w:p>
    <w:p w:rsidR="00305F39" w:rsidRPr="00790D85" w:rsidRDefault="00305F39" w:rsidP="00305F39">
      <w:pPr>
        <w:pStyle w:val="4"/>
      </w:pPr>
      <w:r w:rsidRPr="00790D85">
        <w:t>Контрольные вопросы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Назначения компонентов класса </w:t>
      </w:r>
      <w:r w:rsidRPr="00790D85">
        <w:rPr>
          <w:sz w:val="28"/>
          <w:szCs w:val="28"/>
          <w:lang w:val="en-US"/>
        </w:rPr>
        <w:t>Button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Назначения компонентов класса </w:t>
      </w:r>
      <w:r w:rsidRPr="00790D85">
        <w:rPr>
          <w:sz w:val="28"/>
          <w:szCs w:val="28"/>
          <w:lang w:val="en-US"/>
        </w:rPr>
        <w:t>Label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Назначения компонентов класса </w:t>
      </w:r>
      <w:r w:rsidRPr="00790D85">
        <w:rPr>
          <w:sz w:val="28"/>
          <w:szCs w:val="28"/>
          <w:lang w:val="en-US"/>
        </w:rPr>
        <w:t>TextBox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Назначения компонентов класса </w:t>
      </w:r>
      <w:r w:rsidRPr="00790D85">
        <w:rPr>
          <w:sz w:val="28"/>
          <w:szCs w:val="28"/>
          <w:lang w:val="en-US"/>
        </w:rPr>
        <w:t>TrackBar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Назначения компонентов класса numericUpDown?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Когда возникает событие </w:t>
      </w:r>
      <w:r w:rsidRPr="00790D85">
        <w:rPr>
          <w:sz w:val="28"/>
          <w:szCs w:val="28"/>
          <w:lang w:val="en-US"/>
        </w:rPr>
        <w:t>Load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 xml:space="preserve">Когда возникает событие </w:t>
      </w:r>
      <w:r w:rsidRPr="00790D85">
        <w:rPr>
          <w:sz w:val="28"/>
          <w:szCs w:val="28"/>
          <w:lang w:val="en-US"/>
        </w:rPr>
        <w:t>Click</w:t>
      </w:r>
      <w:r w:rsidRPr="00790D85">
        <w:rPr>
          <w:sz w:val="28"/>
          <w:szCs w:val="28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Когда возникает событие Scroll?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lastRenderedPageBreak/>
        <w:t>Когда возникает событие ValueChanged</w:t>
      </w:r>
      <w:r w:rsidRPr="00790D85">
        <w:rPr>
          <w:sz w:val="28"/>
          <w:szCs w:val="28"/>
          <w:lang w:val="en-US"/>
        </w:rPr>
        <w:t>?</w:t>
      </w:r>
    </w:p>
    <w:p w:rsidR="00305F39" w:rsidRPr="00790D85" w:rsidRDefault="00305F39" w:rsidP="00A404A4">
      <w:pPr>
        <w:numPr>
          <w:ilvl w:val="0"/>
          <w:numId w:val="29"/>
        </w:numPr>
        <w:spacing w:line="360" w:lineRule="auto"/>
        <w:jc w:val="both"/>
        <w:rPr>
          <w:sz w:val="28"/>
          <w:szCs w:val="28"/>
        </w:rPr>
      </w:pPr>
      <w:r w:rsidRPr="00790D85">
        <w:rPr>
          <w:sz w:val="28"/>
          <w:szCs w:val="28"/>
        </w:rPr>
        <w:t>Когда возникает событие KeyPress?</w:t>
      </w:r>
    </w:p>
    <w:p w:rsidR="00037DEB" w:rsidRDefault="00305F39" w:rsidP="00AB356F">
      <w:pPr>
        <w:numPr>
          <w:ilvl w:val="0"/>
          <w:numId w:val="29"/>
        </w:numPr>
        <w:spacing w:line="360" w:lineRule="auto"/>
        <w:jc w:val="both"/>
      </w:pPr>
      <w:r w:rsidRPr="00AB356F">
        <w:rPr>
          <w:sz w:val="28"/>
          <w:szCs w:val="28"/>
        </w:rPr>
        <w:t>Когда возникает событие Ke</w:t>
      </w:r>
      <w:r w:rsidRPr="00AB356F">
        <w:rPr>
          <w:sz w:val="28"/>
          <w:szCs w:val="28"/>
          <w:lang w:val="en-US"/>
        </w:rPr>
        <w:t>yDown</w:t>
      </w:r>
      <w:r w:rsidRPr="00AB356F">
        <w:rPr>
          <w:sz w:val="28"/>
          <w:szCs w:val="28"/>
        </w:rPr>
        <w:t>?</w:t>
      </w:r>
    </w:p>
    <w:sectPr w:rsidR="00037DEB" w:rsidSect="00F7032A">
      <w:headerReference w:type="default" r:id="rId1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AE1" w:rsidRDefault="00917AE1" w:rsidP="00305F39">
      <w:r>
        <w:separator/>
      </w:r>
    </w:p>
  </w:endnote>
  <w:endnote w:type="continuationSeparator" w:id="0">
    <w:p w:rsidR="00917AE1" w:rsidRDefault="00917AE1" w:rsidP="00305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AE1" w:rsidRDefault="00917AE1" w:rsidP="00305F39">
      <w:r>
        <w:separator/>
      </w:r>
    </w:p>
  </w:footnote>
  <w:footnote w:type="continuationSeparator" w:id="0">
    <w:p w:rsidR="00917AE1" w:rsidRDefault="00917AE1" w:rsidP="00305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3577923"/>
      <w:docPartObj>
        <w:docPartGallery w:val="Page Numbers (Top of Page)"/>
        <w:docPartUnique/>
      </w:docPartObj>
    </w:sdtPr>
    <w:sdtContent>
      <w:p w:rsidR="009F558B" w:rsidRDefault="009F558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281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F558B" w:rsidRDefault="009F558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1B25268"/>
    <w:lvl w:ilvl="0">
      <w:start w:val="1"/>
      <w:numFmt w:val="none"/>
      <w:suff w:val="space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2274BB2"/>
    <w:multiLevelType w:val="singleLevel"/>
    <w:tmpl w:val="73D42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A6154AD"/>
    <w:multiLevelType w:val="hybridMultilevel"/>
    <w:tmpl w:val="F80EF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248B6"/>
    <w:multiLevelType w:val="hybridMultilevel"/>
    <w:tmpl w:val="72826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715D9"/>
    <w:multiLevelType w:val="singleLevel"/>
    <w:tmpl w:val="53509AD2"/>
    <w:lvl w:ilvl="0">
      <w:start w:val="1"/>
      <w:numFmt w:val="bullet"/>
      <w:pStyle w:val="70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</w:abstractNum>
  <w:abstractNum w:abstractNumId="5" w15:restartNumberingAfterBreak="0">
    <w:nsid w:val="1E777689"/>
    <w:multiLevelType w:val="hybridMultilevel"/>
    <w:tmpl w:val="F80EF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3059C"/>
    <w:multiLevelType w:val="singleLevel"/>
    <w:tmpl w:val="D6A86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7ED62C2"/>
    <w:multiLevelType w:val="hybridMultilevel"/>
    <w:tmpl w:val="1158C308"/>
    <w:lvl w:ilvl="0" w:tplc="AA10D806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317F76"/>
    <w:multiLevelType w:val="hybridMultilevel"/>
    <w:tmpl w:val="0052C07C"/>
    <w:lvl w:ilvl="0" w:tplc="AB34624C">
      <w:start w:val="1"/>
      <w:numFmt w:val="decimal"/>
      <w:pStyle w:val="1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D3D32B1"/>
    <w:multiLevelType w:val="hybridMultilevel"/>
    <w:tmpl w:val="B8226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F33C0"/>
    <w:multiLevelType w:val="singleLevel"/>
    <w:tmpl w:val="73D42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1B47BE"/>
    <w:multiLevelType w:val="hybridMultilevel"/>
    <w:tmpl w:val="1FE4E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2D3539"/>
    <w:multiLevelType w:val="hybridMultilevel"/>
    <w:tmpl w:val="F80EF9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60D38"/>
    <w:multiLevelType w:val="hybridMultilevel"/>
    <w:tmpl w:val="1DBADF18"/>
    <w:lvl w:ilvl="0" w:tplc="5906BD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006151"/>
    <w:multiLevelType w:val="singleLevel"/>
    <w:tmpl w:val="D854AFC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</w:abstractNum>
  <w:abstractNum w:abstractNumId="15" w15:restartNumberingAfterBreak="0">
    <w:nsid w:val="3E686B86"/>
    <w:multiLevelType w:val="singleLevel"/>
    <w:tmpl w:val="115A0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6237130"/>
    <w:multiLevelType w:val="multilevel"/>
    <w:tmpl w:val="E43EDC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7" w15:restartNumberingAfterBreak="0">
    <w:nsid w:val="468651DE"/>
    <w:multiLevelType w:val="hybridMultilevel"/>
    <w:tmpl w:val="D11A5ED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8B92C39"/>
    <w:multiLevelType w:val="multilevel"/>
    <w:tmpl w:val="E43EDC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4D075537"/>
    <w:multiLevelType w:val="hybridMultilevel"/>
    <w:tmpl w:val="BC8837DE"/>
    <w:lvl w:ilvl="0" w:tplc="73D42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946162"/>
    <w:multiLevelType w:val="hybridMultilevel"/>
    <w:tmpl w:val="4A1EE55E"/>
    <w:lvl w:ilvl="0" w:tplc="73D42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57159"/>
    <w:multiLevelType w:val="singleLevel"/>
    <w:tmpl w:val="D6A86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50450FB"/>
    <w:multiLevelType w:val="singleLevel"/>
    <w:tmpl w:val="115A0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5113F30"/>
    <w:multiLevelType w:val="singleLevel"/>
    <w:tmpl w:val="4E1CE5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5E61AA6"/>
    <w:multiLevelType w:val="hybridMultilevel"/>
    <w:tmpl w:val="20827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452A9"/>
    <w:multiLevelType w:val="singleLevel"/>
    <w:tmpl w:val="D6A86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DF13803"/>
    <w:multiLevelType w:val="hybridMultilevel"/>
    <w:tmpl w:val="2C4CEA60"/>
    <w:lvl w:ilvl="0" w:tplc="D6A865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5C160B"/>
    <w:multiLevelType w:val="hybridMultilevel"/>
    <w:tmpl w:val="BC8837DE"/>
    <w:lvl w:ilvl="0" w:tplc="73D42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780164"/>
    <w:multiLevelType w:val="singleLevel"/>
    <w:tmpl w:val="D6A865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71323F6"/>
    <w:multiLevelType w:val="singleLevel"/>
    <w:tmpl w:val="73D42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BB55B6A"/>
    <w:multiLevelType w:val="hybridMultilevel"/>
    <w:tmpl w:val="4A1EE55E"/>
    <w:lvl w:ilvl="0" w:tplc="73D42F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0E6852"/>
    <w:multiLevelType w:val="singleLevel"/>
    <w:tmpl w:val="73D42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7C6C0F1F"/>
    <w:multiLevelType w:val="singleLevel"/>
    <w:tmpl w:val="115A0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E817DF1"/>
    <w:multiLevelType w:val="hybridMultilevel"/>
    <w:tmpl w:val="AD0061A6"/>
    <w:lvl w:ilvl="0" w:tplc="115A0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F250311"/>
    <w:multiLevelType w:val="hybridMultilevel"/>
    <w:tmpl w:val="AD0061A6"/>
    <w:lvl w:ilvl="0" w:tplc="115A0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8"/>
  </w:num>
  <w:num w:numId="5">
    <w:abstractNumId w:val="7"/>
  </w:num>
  <w:num w:numId="6">
    <w:abstractNumId w:val="18"/>
  </w:num>
  <w:num w:numId="7">
    <w:abstractNumId w:val="23"/>
  </w:num>
  <w:num w:numId="8">
    <w:abstractNumId w:val="20"/>
  </w:num>
  <w:num w:numId="9">
    <w:abstractNumId w:val="34"/>
  </w:num>
  <w:num w:numId="10">
    <w:abstractNumId w:val="19"/>
  </w:num>
  <w:num w:numId="11">
    <w:abstractNumId w:val="2"/>
  </w:num>
  <w:num w:numId="12">
    <w:abstractNumId w:val="32"/>
  </w:num>
  <w:num w:numId="13">
    <w:abstractNumId w:val="1"/>
  </w:num>
  <w:num w:numId="14">
    <w:abstractNumId w:val="25"/>
  </w:num>
  <w:num w:numId="15">
    <w:abstractNumId w:val="28"/>
  </w:num>
  <w:num w:numId="16">
    <w:abstractNumId w:val="11"/>
  </w:num>
  <w:num w:numId="17">
    <w:abstractNumId w:val="9"/>
  </w:num>
  <w:num w:numId="18">
    <w:abstractNumId w:val="3"/>
  </w:num>
  <w:num w:numId="19">
    <w:abstractNumId w:val="24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22"/>
  </w:num>
  <w:num w:numId="25">
    <w:abstractNumId w:val="31"/>
  </w:num>
  <w:num w:numId="26">
    <w:abstractNumId w:val="6"/>
  </w:num>
  <w:num w:numId="27">
    <w:abstractNumId w:val="21"/>
  </w:num>
  <w:num w:numId="28">
    <w:abstractNumId w:val="15"/>
  </w:num>
  <w:num w:numId="29">
    <w:abstractNumId w:val="10"/>
  </w:num>
  <w:num w:numId="30">
    <w:abstractNumId w:val="30"/>
  </w:num>
  <w:num w:numId="31">
    <w:abstractNumId w:val="16"/>
  </w:num>
  <w:num w:numId="32">
    <w:abstractNumId w:val="12"/>
  </w:num>
  <w:num w:numId="33">
    <w:abstractNumId w:val="5"/>
  </w:num>
  <w:num w:numId="34">
    <w:abstractNumId w:val="17"/>
  </w:num>
  <w:num w:numId="35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5F39"/>
    <w:rsid w:val="0001266A"/>
    <w:rsid w:val="00037DEB"/>
    <w:rsid w:val="000A3E73"/>
    <w:rsid w:val="000E281E"/>
    <w:rsid w:val="001230E8"/>
    <w:rsid w:val="00176394"/>
    <w:rsid w:val="00206FED"/>
    <w:rsid w:val="00305F39"/>
    <w:rsid w:val="003857E9"/>
    <w:rsid w:val="0049792E"/>
    <w:rsid w:val="004A57C7"/>
    <w:rsid w:val="00537AC9"/>
    <w:rsid w:val="00547D1E"/>
    <w:rsid w:val="00566F9A"/>
    <w:rsid w:val="0062488E"/>
    <w:rsid w:val="007A06E0"/>
    <w:rsid w:val="007C00FD"/>
    <w:rsid w:val="00853814"/>
    <w:rsid w:val="00917AE1"/>
    <w:rsid w:val="009B0AF1"/>
    <w:rsid w:val="009F558B"/>
    <w:rsid w:val="00A17613"/>
    <w:rsid w:val="00A404A4"/>
    <w:rsid w:val="00A824B0"/>
    <w:rsid w:val="00AB356F"/>
    <w:rsid w:val="00B02E6D"/>
    <w:rsid w:val="00BE33AB"/>
    <w:rsid w:val="00C02243"/>
    <w:rsid w:val="00C779F7"/>
    <w:rsid w:val="00C77AA6"/>
    <w:rsid w:val="00D306D8"/>
    <w:rsid w:val="00D5257C"/>
    <w:rsid w:val="00D52C1C"/>
    <w:rsid w:val="00D75686"/>
    <w:rsid w:val="00DE356E"/>
    <w:rsid w:val="00E75822"/>
    <w:rsid w:val="00EB32AA"/>
    <w:rsid w:val="00ED2368"/>
    <w:rsid w:val="00F7032A"/>
    <w:rsid w:val="00FD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37F99"/>
  <w15:docId w15:val="{57CCAD1C-C5E9-48D4-B891-F28D3DF2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iPriority="0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1"/>
    <w:next w:val="a1"/>
    <w:link w:val="11"/>
    <w:uiPriority w:val="9"/>
    <w:qFormat/>
    <w:rsid w:val="00305F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qFormat/>
    <w:rsid w:val="00305F39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1"/>
    <w:next w:val="a1"/>
    <w:link w:val="30"/>
    <w:uiPriority w:val="9"/>
    <w:qFormat/>
    <w:rsid w:val="00305F39"/>
    <w:pPr>
      <w:keepNext/>
      <w:numPr>
        <w:ilvl w:val="2"/>
        <w:numId w:val="1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link w:val="40"/>
    <w:uiPriority w:val="9"/>
    <w:qFormat/>
    <w:rsid w:val="00305F39"/>
    <w:pPr>
      <w:keepNext/>
      <w:numPr>
        <w:ilvl w:val="3"/>
        <w:numId w:val="1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link w:val="50"/>
    <w:uiPriority w:val="9"/>
    <w:qFormat/>
    <w:rsid w:val="00305F39"/>
    <w:pPr>
      <w:numPr>
        <w:ilvl w:val="4"/>
        <w:numId w:val="1"/>
      </w:numPr>
      <w:spacing w:before="240" w:after="60"/>
      <w:jc w:val="both"/>
      <w:outlineLvl w:val="4"/>
    </w:pPr>
    <w:rPr>
      <w:rFonts w:ascii="Arial" w:hAnsi="Arial"/>
      <w:sz w:val="22"/>
    </w:rPr>
  </w:style>
  <w:style w:type="paragraph" w:styleId="6">
    <w:name w:val="heading 6"/>
    <w:basedOn w:val="a1"/>
    <w:next w:val="a1"/>
    <w:link w:val="60"/>
    <w:uiPriority w:val="9"/>
    <w:qFormat/>
    <w:rsid w:val="00305F39"/>
    <w:pPr>
      <w:numPr>
        <w:ilvl w:val="5"/>
        <w:numId w:val="1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1"/>
    <w:next w:val="a1"/>
    <w:link w:val="71"/>
    <w:uiPriority w:val="9"/>
    <w:qFormat/>
    <w:rsid w:val="00305F39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1"/>
    <w:next w:val="a1"/>
    <w:link w:val="80"/>
    <w:uiPriority w:val="9"/>
    <w:qFormat/>
    <w:rsid w:val="00305F39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link w:val="90"/>
    <w:uiPriority w:val="9"/>
    <w:qFormat/>
    <w:rsid w:val="00305F39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305F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305F39"/>
    <w:rPr>
      <w:rFonts w:ascii="Arial" w:eastAsia="Times New Roman" w:hAnsi="Arial" w:cs="Times New Roman"/>
      <w:b/>
      <w:i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305F39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2"/>
    <w:link w:val="4"/>
    <w:uiPriority w:val="9"/>
    <w:rsid w:val="00305F39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305F39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305F39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1">
    <w:name w:val="Заголовок 7 Знак"/>
    <w:basedOn w:val="a2"/>
    <w:link w:val="7"/>
    <w:uiPriority w:val="9"/>
    <w:rsid w:val="00305F39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305F39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305F39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21">
    <w:name w:val="Body Text 2"/>
    <w:basedOn w:val="a1"/>
    <w:link w:val="22"/>
    <w:uiPriority w:val="99"/>
    <w:rsid w:val="00305F39"/>
    <w:pPr>
      <w:jc w:val="both"/>
    </w:pPr>
  </w:style>
  <w:style w:type="character" w:customStyle="1" w:styleId="22">
    <w:name w:val="Основной текст 2 Знак"/>
    <w:basedOn w:val="a2"/>
    <w:link w:val="21"/>
    <w:uiPriority w:val="99"/>
    <w:rsid w:val="0030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1"/>
    <w:link w:val="a6"/>
    <w:uiPriority w:val="99"/>
    <w:rsid w:val="00305F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30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1"/>
    <w:link w:val="a8"/>
    <w:uiPriority w:val="99"/>
    <w:rsid w:val="00305F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305F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2"/>
    <w:uiPriority w:val="99"/>
    <w:rsid w:val="00305F39"/>
  </w:style>
  <w:style w:type="paragraph" w:styleId="23">
    <w:name w:val="toc 2"/>
    <w:basedOn w:val="a1"/>
    <w:next w:val="a1"/>
    <w:autoRedefine/>
    <w:uiPriority w:val="39"/>
    <w:rsid w:val="00305F39"/>
    <w:pPr>
      <w:ind w:left="200"/>
    </w:pPr>
    <w:rPr>
      <w:smallCaps/>
    </w:rPr>
  </w:style>
  <w:style w:type="paragraph" w:styleId="31">
    <w:name w:val="toc 3"/>
    <w:basedOn w:val="a1"/>
    <w:next w:val="a1"/>
    <w:autoRedefine/>
    <w:uiPriority w:val="39"/>
    <w:rsid w:val="00305F39"/>
    <w:pPr>
      <w:ind w:left="400"/>
    </w:pPr>
    <w:rPr>
      <w:i/>
      <w:iCs/>
    </w:rPr>
  </w:style>
  <w:style w:type="character" w:styleId="aa">
    <w:name w:val="Hyperlink"/>
    <w:basedOn w:val="a2"/>
    <w:uiPriority w:val="99"/>
    <w:rsid w:val="00305F39"/>
    <w:rPr>
      <w:color w:val="0000FF"/>
      <w:u w:val="single"/>
    </w:rPr>
  </w:style>
  <w:style w:type="paragraph" w:styleId="12">
    <w:name w:val="toc 1"/>
    <w:basedOn w:val="a1"/>
    <w:next w:val="a1"/>
    <w:autoRedefine/>
    <w:uiPriority w:val="39"/>
    <w:rsid w:val="00305F39"/>
    <w:pPr>
      <w:spacing w:before="120" w:after="120"/>
    </w:pPr>
    <w:rPr>
      <w:b/>
      <w:bCs/>
      <w:caps/>
    </w:rPr>
  </w:style>
  <w:style w:type="paragraph" w:styleId="41">
    <w:name w:val="toc 4"/>
    <w:basedOn w:val="a1"/>
    <w:next w:val="a1"/>
    <w:autoRedefine/>
    <w:rsid w:val="00305F39"/>
    <w:pPr>
      <w:ind w:left="600"/>
    </w:pPr>
    <w:rPr>
      <w:sz w:val="18"/>
      <w:szCs w:val="18"/>
    </w:rPr>
  </w:style>
  <w:style w:type="paragraph" w:styleId="51">
    <w:name w:val="toc 5"/>
    <w:basedOn w:val="a1"/>
    <w:next w:val="a1"/>
    <w:autoRedefine/>
    <w:rsid w:val="00305F39"/>
    <w:pPr>
      <w:ind w:left="800"/>
    </w:pPr>
    <w:rPr>
      <w:sz w:val="18"/>
      <w:szCs w:val="18"/>
    </w:rPr>
  </w:style>
  <w:style w:type="paragraph" w:styleId="61">
    <w:name w:val="toc 6"/>
    <w:basedOn w:val="a1"/>
    <w:next w:val="a1"/>
    <w:autoRedefine/>
    <w:rsid w:val="00305F39"/>
    <w:pPr>
      <w:ind w:left="1000"/>
    </w:pPr>
    <w:rPr>
      <w:sz w:val="18"/>
      <w:szCs w:val="18"/>
    </w:rPr>
  </w:style>
  <w:style w:type="paragraph" w:styleId="72">
    <w:name w:val="toc 7"/>
    <w:basedOn w:val="a1"/>
    <w:next w:val="a1"/>
    <w:autoRedefine/>
    <w:rsid w:val="00305F39"/>
    <w:pPr>
      <w:ind w:left="1200"/>
    </w:pPr>
    <w:rPr>
      <w:sz w:val="18"/>
      <w:szCs w:val="18"/>
    </w:rPr>
  </w:style>
  <w:style w:type="paragraph" w:styleId="81">
    <w:name w:val="toc 8"/>
    <w:basedOn w:val="a1"/>
    <w:next w:val="a1"/>
    <w:autoRedefine/>
    <w:rsid w:val="00305F39"/>
    <w:pPr>
      <w:ind w:left="1400"/>
    </w:pPr>
    <w:rPr>
      <w:sz w:val="18"/>
      <w:szCs w:val="18"/>
    </w:rPr>
  </w:style>
  <w:style w:type="paragraph" w:styleId="91">
    <w:name w:val="toc 9"/>
    <w:basedOn w:val="a1"/>
    <w:next w:val="a1"/>
    <w:autoRedefine/>
    <w:rsid w:val="00305F39"/>
    <w:pPr>
      <w:ind w:left="1600"/>
    </w:pPr>
    <w:rPr>
      <w:sz w:val="18"/>
      <w:szCs w:val="18"/>
    </w:rPr>
  </w:style>
  <w:style w:type="paragraph" w:customStyle="1" w:styleId="52">
    <w:name w:val="заголовок 5"/>
    <w:basedOn w:val="a1"/>
    <w:next w:val="a1"/>
    <w:rsid w:val="00305F39"/>
    <w:pPr>
      <w:tabs>
        <w:tab w:val="num" w:pos="0"/>
      </w:tabs>
      <w:autoSpaceDE w:val="0"/>
      <w:autoSpaceDN w:val="0"/>
      <w:spacing w:before="240" w:after="60"/>
      <w:ind w:left="283" w:hanging="283"/>
      <w:jc w:val="both"/>
    </w:pPr>
    <w:rPr>
      <w:rFonts w:ascii="Arial" w:hAnsi="Arial" w:cs="Arial"/>
      <w:sz w:val="22"/>
      <w:szCs w:val="22"/>
    </w:rPr>
  </w:style>
  <w:style w:type="paragraph" w:styleId="32">
    <w:name w:val="Body Text 3"/>
    <w:basedOn w:val="a1"/>
    <w:link w:val="33"/>
    <w:rsid w:val="00305F39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2"/>
    <w:link w:val="32"/>
    <w:rsid w:val="00305F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1"/>
    <w:link w:val="ac"/>
    <w:uiPriority w:val="99"/>
    <w:rsid w:val="00305F39"/>
    <w:pPr>
      <w:spacing w:after="120"/>
    </w:pPr>
  </w:style>
  <w:style w:type="character" w:customStyle="1" w:styleId="ac">
    <w:name w:val="Основной текст Знак"/>
    <w:basedOn w:val="a2"/>
    <w:link w:val="ab"/>
    <w:uiPriority w:val="99"/>
    <w:rsid w:val="0030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">
    <w:name w:val="заголовок 2"/>
    <w:basedOn w:val="a1"/>
    <w:next w:val="a1"/>
    <w:rsid w:val="00305F39"/>
    <w:pPr>
      <w:keepNext/>
      <w:autoSpaceDE w:val="0"/>
      <w:autoSpaceDN w:val="0"/>
      <w:spacing w:before="240" w:after="60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34">
    <w:name w:val="заголовок 3"/>
    <w:basedOn w:val="a1"/>
    <w:next w:val="a1"/>
    <w:rsid w:val="00305F39"/>
    <w:pPr>
      <w:keepNext/>
      <w:autoSpaceDE w:val="0"/>
      <w:autoSpaceDN w:val="0"/>
      <w:spacing w:before="240" w:after="60"/>
    </w:pPr>
    <w:rPr>
      <w:rFonts w:ascii="Arial" w:hAnsi="Arial" w:cs="Arial"/>
      <w:sz w:val="24"/>
      <w:szCs w:val="24"/>
    </w:rPr>
  </w:style>
  <w:style w:type="character" w:styleId="ad">
    <w:name w:val="footnote reference"/>
    <w:basedOn w:val="a2"/>
    <w:semiHidden/>
    <w:rsid w:val="00305F39"/>
    <w:rPr>
      <w:vertAlign w:val="superscript"/>
    </w:rPr>
  </w:style>
  <w:style w:type="paragraph" w:styleId="ae">
    <w:name w:val="footnote text"/>
    <w:basedOn w:val="a1"/>
    <w:link w:val="af"/>
    <w:semiHidden/>
    <w:rsid w:val="00305F39"/>
    <w:pPr>
      <w:autoSpaceDE w:val="0"/>
      <w:autoSpaceDN w:val="0"/>
    </w:pPr>
    <w:rPr>
      <w:rFonts w:ascii="Arial" w:hAnsi="Arial" w:cs="Arial"/>
    </w:rPr>
  </w:style>
  <w:style w:type="character" w:customStyle="1" w:styleId="af">
    <w:name w:val="Текст сноски Знак"/>
    <w:basedOn w:val="a2"/>
    <w:link w:val="ae"/>
    <w:semiHidden/>
    <w:rsid w:val="00305F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0">
    <w:name w:val="Вопросы"/>
    <w:basedOn w:val="a1"/>
    <w:uiPriority w:val="99"/>
    <w:rsid w:val="00305F39"/>
    <w:pPr>
      <w:numPr>
        <w:numId w:val="3"/>
      </w:numPr>
      <w:autoSpaceDE w:val="0"/>
      <w:autoSpaceDN w:val="0"/>
    </w:pPr>
    <w:rPr>
      <w:rFonts w:ascii="Arial" w:hAnsi="Arial" w:cs="Arial"/>
      <w:color w:val="FF0000"/>
    </w:rPr>
  </w:style>
  <w:style w:type="table" w:styleId="af0">
    <w:name w:val="Table Grid"/>
    <w:basedOn w:val="a3"/>
    <w:uiPriority w:val="99"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1"/>
    <w:next w:val="a1"/>
    <w:uiPriority w:val="99"/>
    <w:qFormat/>
    <w:rsid w:val="00305F39"/>
    <w:rPr>
      <w:b/>
      <w:bCs/>
    </w:rPr>
  </w:style>
  <w:style w:type="paragraph" w:styleId="af2">
    <w:name w:val="Plain Text"/>
    <w:basedOn w:val="a1"/>
    <w:link w:val="af3"/>
    <w:uiPriority w:val="99"/>
    <w:rsid w:val="00305F39"/>
    <w:rPr>
      <w:rFonts w:ascii="Courier New" w:hAnsi="Courier New" w:cs="Courier New"/>
      <w:sz w:val="24"/>
      <w:szCs w:val="24"/>
      <w:lang w:val="en-US"/>
    </w:rPr>
  </w:style>
  <w:style w:type="character" w:customStyle="1" w:styleId="af3">
    <w:name w:val="Текст Знак"/>
    <w:basedOn w:val="a2"/>
    <w:link w:val="af2"/>
    <w:uiPriority w:val="99"/>
    <w:rsid w:val="00305F39"/>
    <w:rPr>
      <w:rFonts w:ascii="Courier New" w:eastAsia="Times New Roman" w:hAnsi="Courier New" w:cs="Courier New"/>
      <w:sz w:val="24"/>
      <w:szCs w:val="24"/>
      <w:lang w:val="en-US" w:eastAsia="ru-RU"/>
    </w:rPr>
  </w:style>
  <w:style w:type="paragraph" w:styleId="13">
    <w:name w:val="index 1"/>
    <w:basedOn w:val="a1"/>
    <w:next w:val="a1"/>
    <w:autoRedefine/>
    <w:uiPriority w:val="99"/>
    <w:semiHidden/>
    <w:rsid w:val="00305F39"/>
    <w:pPr>
      <w:ind w:left="200" w:hanging="200"/>
    </w:pPr>
    <w:rPr>
      <w:sz w:val="18"/>
      <w:szCs w:val="18"/>
    </w:rPr>
  </w:style>
  <w:style w:type="paragraph" w:styleId="25">
    <w:name w:val="index 2"/>
    <w:basedOn w:val="a1"/>
    <w:next w:val="a1"/>
    <w:autoRedefine/>
    <w:semiHidden/>
    <w:rsid w:val="00305F39"/>
    <w:pPr>
      <w:ind w:left="400" w:hanging="200"/>
    </w:pPr>
    <w:rPr>
      <w:sz w:val="18"/>
      <w:szCs w:val="18"/>
    </w:rPr>
  </w:style>
  <w:style w:type="paragraph" w:styleId="35">
    <w:name w:val="index 3"/>
    <w:basedOn w:val="a1"/>
    <w:next w:val="a1"/>
    <w:autoRedefine/>
    <w:semiHidden/>
    <w:rsid w:val="00305F39"/>
    <w:pPr>
      <w:ind w:left="600" w:hanging="200"/>
    </w:pPr>
    <w:rPr>
      <w:sz w:val="18"/>
      <w:szCs w:val="18"/>
    </w:rPr>
  </w:style>
  <w:style w:type="paragraph" w:styleId="42">
    <w:name w:val="index 4"/>
    <w:basedOn w:val="a1"/>
    <w:next w:val="a1"/>
    <w:autoRedefine/>
    <w:semiHidden/>
    <w:rsid w:val="00305F39"/>
    <w:pPr>
      <w:ind w:left="800" w:hanging="200"/>
    </w:pPr>
    <w:rPr>
      <w:sz w:val="18"/>
      <w:szCs w:val="18"/>
    </w:rPr>
  </w:style>
  <w:style w:type="paragraph" w:styleId="53">
    <w:name w:val="index 5"/>
    <w:basedOn w:val="a1"/>
    <w:next w:val="a1"/>
    <w:autoRedefine/>
    <w:semiHidden/>
    <w:rsid w:val="00305F39"/>
    <w:pPr>
      <w:ind w:left="1000" w:hanging="200"/>
    </w:pPr>
    <w:rPr>
      <w:sz w:val="18"/>
      <w:szCs w:val="18"/>
    </w:rPr>
  </w:style>
  <w:style w:type="paragraph" w:styleId="62">
    <w:name w:val="index 6"/>
    <w:basedOn w:val="a1"/>
    <w:next w:val="a1"/>
    <w:autoRedefine/>
    <w:semiHidden/>
    <w:rsid w:val="00305F39"/>
    <w:pPr>
      <w:ind w:left="1200" w:hanging="200"/>
    </w:pPr>
    <w:rPr>
      <w:sz w:val="18"/>
      <w:szCs w:val="18"/>
    </w:rPr>
  </w:style>
  <w:style w:type="paragraph" w:styleId="73">
    <w:name w:val="index 7"/>
    <w:basedOn w:val="a1"/>
    <w:next w:val="a1"/>
    <w:autoRedefine/>
    <w:semiHidden/>
    <w:rsid w:val="00305F39"/>
    <w:pPr>
      <w:ind w:left="1400" w:hanging="200"/>
    </w:pPr>
    <w:rPr>
      <w:sz w:val="18"/>
      <w:szCs w:val="18"/>
    </w:rPr>
  </w:style>
  <w:style w:type="paragraph" w:styleId="82">
    <w:name w:val="index 8"/>
    <w:basedOn w:val="a1"/>
    <w:next w:val="a1"/>
    <w:autoRedefine/>
    <w:semiHidden/>
    <w:rsid w:val="00305F39"/>
    <w:pPr>
      <w:ind w:left="1600" w:hanging="200"/>
    </w:pPr>
    <w:rPr>
      <w:sz w:val="18"/>
      <w:szCs w:val="18"/>
    </w:rPr>
  </w:style>
  <w:style w:type="paragraph" w:styleId="92">
    <w:name w:val="index 9"/>
    <w:basedOn w:val="a1"/>
    <w:next w:val="a1"/>
    <w:autoRedefine/>
    <w:semiHidden/>
    <w:rsid w:val="00305F39"/>
    <w:pPr>
      <w:ind w:left="1800" w:hanging="200"/>
    </w:pPr>
    <w:rPr>
      <w:sz w:val="18"/>
      <w:szCs w:val="18"/>
    </w:rPr>
  </w:style>
  <w:style w:type="paragraph" w:styleId="af4">
    <w:name w:val="index heading"/>
    <w:basedOn w:val="a1"/>
    <w:next w:val="13"/>
    <w:uiPriority w:val="99"/>
    <w:semiHidden/>
    <w:rsid w:val="00305F39"/>
    <w:pPr>
      <w:spacing w:before="240" w:after="120"/>
      <w:jc w:val="center"/>
    </w:pPr>
    <w:rPr>
      <w:b/>
      <w:bCs/>
      <w:sz w:val="26"/>
      <w:szCs w:val="26"/>
    </w:rPr>
  </w:style>
  <w:style w:type="paragraph" w:styleId="af5">
    <w:name w:val="Normal (Web)"/>
    <w:aliases w:val="СтильОпределения"/>
    <w:basedOn w:val="a1"/>
    <w:link w:val="af6"/>
    <w:uiPriority w:val="99"/>
    <w:qFormat/>
    <w:rsid w:val="00305F39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Balloon Text"/>
    <w:basedOn w:val="a1"/>
    <w:link w:val="af8"/>
    <w:uiPriority w:val="99"/>
    <w:rsid w:val="00305F3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2"/>
    <w:link w:val="af7"/>
    <w:uiPriority w:val="99"/>
    <w:rsid w:val="00305F39"/>
    <w:rPr>
      <w:rFonts w:ascii="Tahoma" w:eastAsia="Times New Roman" w:hAnsi="Tahoma" w:cs="Tahoma"/>
      <w:sz w:val="16"/>
      <w:szCs w:val="16"/>
      <w:lang w:eastAsia="ru-RU"/>
    </w:rPr>
  </w:style>
  <w:style w:type="character" w:styleId="af9">
    <w:name w:val="Intense Reference"/>
    <w:basedOn w:val="a2"/>
    <w:uiPriority w:val="32"/>
    <w:qFormat/>
    <w:rsid w:val="00305F39"/>
    <w:rPr>
      <w:b/>
      <w:sz w:val="24"/>
      <w:u w:val="single"/>
    </w:rPr>
  </w:style>
  <w:style w:type="paragraph" w:customStyle="1" w:styleId="afa">
    <w:name w:val="СтильТекст"/>
    <w:basedOn w:val="a1"/>
    <w:qFormat/>
    <w:rsid w:val="00305F39"/>
    <w:pPr>
      <w:spacing w:before="120" w:after="120"/>
      <w:ind w:firstLine="709"/>
      <w:jc w:val="both"/>
    </w:pPr>
    <w:rPr>
      <w:sz w:val="24"/>
      <w:szCs w:val="24"/>
      <w:lang w:val="en-US" w:eastAsia="en-US" w:bidi="en-US"/>
    </w:rPr>
  </w:style>
  <w:style w:type="paragraph" w:styleId="afb">
    <w:name w:val="No Spacing"/>
    <w:link w:val="afc"/>
    <w:uiPriority w:val="1"/>
    <w:qFormat/>
    <w:rsid w:val="00305F39"/>
    <w:pPr>
      <w:spacing w:after="0" w:line="240" w:lineRule="auto"/>
    </w:pPr>
    <w:rPr>
      <w:rFonts w:eastAsiaTheme="minorEastAsia"/>
    </w:rPr>
  </w:style>
  <w:style w:type="character" w:customStyle="1" w:styleId="afc">
    <w:name w:val="Без интервала Знак"/>
    <w:basedOn w:val="a2"/>
    <w:link w:val="afb"/>
    <w:uiPriority w:val="1"/>
    <w:rsid w:val="00305F39"/>
    <w:rPr>
      <w:rFonts w:eastAsiaTheme="minorEastAsia"/>
    </w:rPr>
  </w:style>
  <w:style w:type="paragraph" w:styleId="afd">
    <w:name w:val="List Paragraph"/>
    <w:basedOn w:val="a1"/>
    <w:uiPriority w:val="34"/>
    <w:qFormat/>
    <w:rsid w:val="00305F39"/>
    <w:pPr>
      <w:ind w:left="720"/>
      <w:contextualSpacing/>
    </w:pPr>
  </w:style>
  <w:style w:type="paragraph" w:styleId="afe">
    <w:name w:val="TOC Heading"/>
    <w:basedOn w:val="10"/>
    <w:next w:val="a1"/>
    <w:uiPriority w:val="39"/>
    <w:semiHidden/>
    <w:unhideWhenUsed/>
    <w:qFormat/>
    <w:rsid w:val="00305F39"/>
    <w:pPr>
      <w:spacing w:line="276" w:lineRule="auto"/>
      <w:outlineLvl w:val="9"/>
    </w:pPr>
    <w:rPr>
      <w:lang w:eastAsia="en-US"/>
    </w:rPr>
  </w:style>
  <w:style w:type="paragraph" w:customStyle="1" w:styleId="aff">
    <w:name w:val="текст сноски"/>
    <w:basedOn w:val="a1"/>
    <w:rsid w:val="00305F39"/>
    <w:pPr>
      <w:autoSpaceDE w:val="0"/>
      <w:autoSpaceDN w:val="0"/>
    </w:pPr>
    <w:rPr>
      <w:rFonts w:ascii="Arial" w:hAnsi="Arial" w:cs="Arial"/>
    </w:rPr>
  </w:style>
  <w:style w:type="character" w:customStyle="1" w:styleId="aff0">
    <w:name w:val="знак сноски"/>
    <w:basedOn w:val="a2"/>
    <w:rsid w:val="00305F39"/>
    <w:rPr>
      <w:rFonts w:cs="Times New Roman"/>
      <w:vertAlign w:val="superscript"/>
    </w:rPr>
  </w:style>
  <w:style w:type="character" w:customStyle="1" w:styleId="af6">
    <w:name w:val="Обычный (веб) Знак"/>
    <w:aliases w:val="СтильОпределения Знак"/>
    <w:basedOn w:val="a2"/>
    <w:link w:val="af5"/>
    <w:uiPriority w:val="99"/>
    <w:locked/>
    <w:rsid w:val="00305F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Title"/>
    <w:basedOn w:val="a1"/>
    <w:next w:val="a1"/>
    <w:link w:val="aff2"/>
    <w:uiPriority w:val="10"/>
    <w:qFormat/>
    <w:rsid w:val="00305F3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2">
    <w:name w:val="Заголовок Знак"/>
    <w:basedOn w:val="a2"/>
    <w:link w:val="aff1"/>
    <w:uiPriority w:val="10"/>
    <w:rsid w:val="00305F39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pple-converted-space">
    <w:name w:val="apple-converted-space"/>
    <w:basedOn w:val="a2"/>
    <w:rsid w:val="00305F39"/>
  </w:style>
  <w:style w:type="character" w:styleId="HTML">
    <w:name w:val="HTML Code"/>
    <w:basedOn w:val="a2"/>
    <w:uiPriority w:val="99"/>
    <w:unhideWhenUsed/>
    <w:rsid w:val="00305F39"/>
    <w:rPr>
      <w:rFonts w:ascii="Courier New" w:eastAsia="Times New Roman" w:hAnsi="Courier New" w:cs="Courier New"/>
      <w:sz w:val="20"/>
      <w:szCs w:val="20"/>
    </w:rPr>
  </w:style>
  <w:style w:type="paragraph" w:customStyle="1" w:styleId="aff3">
    <w:name w:val="Стиль"/>
    <w:rsid w:val="00305F3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210">
    <w:name w:val="Заголовок 2 Знак1"/>
    <w:aliases w:val="Заголовок 2 Знак Знак"/>
    <w:basedOn w:val="a2"/>
    <w:rsid w:val="00305F39"/>
    <w:rPr>
      <w:rFonts w:ascii="Arial" w:hAnsi="Arial"/>
      <w:b/>
      <w:i/>
      <w:sz w:val="24"/>
    </w:rPr>
  </w:style>
  <w:style w:type="paragraph" w:customStyle="1" w:styleId="14">
    <w:name w:val="заголовок 1"/>
    <w:basedOn w:val="a1"/>
    <w:next w:val="a1"/>
    <w:rsid w:val="00305F39"/>
    <w:pPr>
      <w:keepNext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43">
    <w:name w:val="заголовок 4"/>
    <w:basedOn w:val="a1"/>
    <w:next w:val="a1"/>
    <w:rsid w:val="00305F39"/>
    <w:pPr>
      <w:keepNext/>
      <w:numPr>
        <w:ilvl w:val="3"/>
        <w:numId w:val="2"/>
      </w:numPr>
      <w:autoSpaceDE w:val="0"/>
      <w:autoSpaceDN w:val="0"/>
      <w:spacing w:before="240" w:after="60"/>
      <w:ind w:left="0" w:firstLine="0"/>
      <w:jc w:val="both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63">
    <w:name w:val="заголовок 6"/>
    <w:basedOn w:val="a1"/>
    <w:next w:val="a1"/>
    <w:rsid w:val="00305F39"/>
    <w:pPr>
      <w:numPr>
        <w:ilvl w:val="5"/>
        <w:numId w:val="2"/>
      </w:numPr>
      <w:autoSpaceDE w:val="0"/>
      <w:autoSpaceDN w:val="0"/>
      <w:spacing w:before="240" w:after="60"/>
      <w:ind w:left="0" w:firstLine="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customStyle="1" w:styleId="70">
    <w:name w:val="заголовок 7"/>
    <w:basedOn w:val="a1"/>
    <w:next w:val="a1"/>
    <w:rsid w:val="00305F39"/>
    <w:pPr>
      <w:numPr>
        <w:ilvl w:val="6"/>
        <w:numId w:val="2"/>
      </w:numPr>
      <w:autoSpaceDE w:val="0"/>
      <w:autoSpaceDN w:val="0"/>
      <w:spacing w:before="240" w:after="60"/>
      <w:ind w:left="0" w:firstLine="0"/>
      <w:jc w:val="both"/>
      <w:outlineLvl w:val="6"/>
    </w:pPr>
    <w:rPr>
      <w:rFonts w:ascii="Arial" w:hAnsi="Arial" w:cs="Arial"/>
    </w:rPr>
  </w:style>
  <w:style w:type="paragraph" w:customStyle="1" w:styleId="83">
    <w:name w:val="заголовок 8"/>
    <w:basedOn w:val="a1"/>
    <w:next w:val="a1"/>
    <w:rsid w:val="00305F39"/>
    <w:pPr>
      <w:tabs>
        <w:tab w:val="num" w:pos="0"/>
      </w:tabs>
      <w:autoSpaceDE w:val="0"/>
      <w:autoSpaceDN w:val="0"/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customStyle="1" w:styleId="93">
    <w:name w:val="заголовок 9"/>
    <w:basedOn w:val="a1"/>
    <w:next w:val="a1"/>
    <w:rsid w:val="00305F39"/>
    <w:pPr>
      <w:tabs>
        <w:tab w:val="num" w:pos="0"/>
      </w:tabs>
      <w:autoSpaceDE w:val="0"/>
      <w:autoSpaceDN w:val="0"/>
      <w:spacing w:before="240" w:after="60"/>
      <w:jc w:val="both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customStyle="1" w:styleId="aff4">
    <w:name w:val="Основной шрифт"/>
    <w:rsid w:val="00305F39"/>
  </w:style>
  <w:style w:type="character" w:customStyle="1" w:styleId="aff5">
    <w:name w:val="знак примечания"/>
    <w:basedOn w:val="aff4"/>
    <w:rsid w:val="00305F39"/>
  </w:style>
  <w:style w:type="paragraph" w:customStyle="1" w:styleId="aff6">
    <w:name w:val="текст примечания"/>
    <w:basedOn w:val="a1"/>
    <w:rsid w:val="00305F39"/>
    <w:pPr>
      <w:autoSpaceDE w:val="0"/>
      <w:autoSpaceDN w:val="0"/>
    </w:pPr>
    <w:rPr>
      <w:rFonts w:ascii="Arial" w:hAnsi="Arial" w:cs="Arial"/>
    </w:rPr>
  </w:style>
  <w:style w:type="paragraph" w:customStyle="1" w:styleId="aff7">
    <w:name w:val="Подсказка"/>
    <w:basedOn w:val="af2"/>
    <w:rsid w:val="00305F39"/>
    <w:pPr>
      <w:autoSpaceDE w:val="0"/>
      <w:autoSpaceDN w:val="0"/>
    </w:pPr>
    <w:rPr>
      <w:b/>
      <w:bCs/>
      <w:color w:val="000000"/>
      <w:lang w:val="ru-RU"/>
    </w:rPr>
  </w:style>
  <w:style w:type="paragraph" w:styleId="aff8">
    <w:name w:val="Subtitle"/>
    <w:basedOn w:val="a1"/>
    <w:link w:val="aff9"/>
    <w:uiPriority w:val="11"/>
    <w:qFormat/>
    <w:rsid w:val="00305F39"/>
    <w:pPr>
      <w:autoSpaceDE w:val="0"/>
      <w:autoSpaceDN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character" w:customStyle="1" w:styleId="aff9">
    <w:name w:val="Подзаголовок Знак"/>
    <w:basedOn w:val="a2"/>
    <w:link w:val="aff8"/>
    <w:uiPriority w:val="11"/>
    <w:rsid w:val="00305F39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affa">
    <w:name w:val="номер страницы"/>
    <w:basedOn w:val="aff4"/>
    <w:rsid w:val="00305F39"/>
    <w:rPr>
      <w:sz w:val="22"/>
      <w:szCs w:val="22"/>
    </w:rPr>
  </w:style>
  <w:style w:type="character" w:styleId="affb">
    <w:name w:val="Emphasis"/>
    <w:basedOn w:val="a2"/>
    <w:uiPriority w:val="20"/>
    <w:qFormat/>
    <w:rsid w:val="00305F39"/>
    <w:rPr>
      <w:i/>
      <w:iCs/>
    </w:rPr>
  </w:style>
  <w:style w:type="character" w:styleId="affc">
    <w:name w:val="FollowedHyperlink"/>
    <w:basedOn w:val="a2"/>
    <w:uiPriority w:val="99"/>
    <w:rsid w:val="00305F39"/>
    <w:rPr>
      <w:color w:val="800080" w:themeColor="followedHyperlink"/>
      <w:u w:val="single"/>
    </w:rPr>
  </w:style>
  <w:style w:type="paragraph" w:customStyle="1" w:styleId="1">
    <w:name w:val="СтильСписок1."/>
    <w:basedOn w:val="a1"/>
    <w:qFormat/>
    <w:rsid w:val="00305F39"/>
    <w:pPr>
      <w:numPr>
        <w:numId w:val="4"/>
      </w:numPr>
      <w:tabs>
        <w:tab w:val="left" w:pos="993"/>
      </w:tabs>
      <w:jc w:val="both"/>
    </w:pPr>
    <w:rPr>
      <w:sz w:val="24"/>
      <w:szCs w:val="24"/>
      <w:lang w:eastAsia="en-US" w:bidi="en-US"/>
    </w:rPr>
  </w:style>
  <w:style w:type="paragraph" w:customStyle="1" w:styleId="a">
    <w:name w:val="СтильСписок"/>
    <w:basedOn w:val="afa"/>
    <w:qFormat/>
    <w:rsid w:val="00305F39"/>
    <w:pPr>
      <w:numPr>
        <w:numId w:val="5"/>
      </w:numPr>
      <w:tabs>
        <w:tab w:val="left" w:pos="993"/>
      </w:tabs>
      <w:spacing w:before="0" w:after="0"/>
      <w:ind w:left="0" w:firstLine="709"/>
    </w:pPr>
    <w:rPr>
      <w:lang w:val="ru-RU"/>
    </w:rPr>
  </w:style>
  <w:style w:type="character" w:customStyle="1" w:styleId="sentence">
    <w:name w:val="sentence"/>
    <w:basedOn w:val="a2"/>
    <w:rsid w:val="00305F39"/>
  </w:style>
  <w:style w:type="character" w:customStyle="1" w:styleId="input">
    <w:name w:val="input"/>
    <w:basedOn w:val="a2"/>
    <w:rsid w:val="00305F39"/>
  </w:style>
  <w:style w:type="character" w:styleId="affd">
    <w:name w:val="Strong"/>
    <w:basedOn w:val="a2"/>
    <w:uiPriority w:val="22"/>
    <w:qFormat/>
    <w:rsid w:val="00305F39"/>
    <w:rPr>
      <w:b/>
      <w:bCs/>
    </w:rPr>
  </w:style>
  <w:style w:type="character" w:customStyle="1" w:styleId="code">
    <w:name w:val="code"/>
    <w:basedOn w:val="a2"/>
    <w:rsid w:val="00305F39"/>
  </w:style>
  <w:style w:type="character" w:customStyle="1" w:styleId="spelling-content-entity">
    <w:name w:val="spelling-content-entity"/>
    <w:basedOn w:val="a2"/>
    <w:rsid w:val="00305F39"/>
  </w:style>
  <w:style w:type="character" w:customStyle="1" w:styleId="keyword">
    <w:name w:val="keyword"/>
    <w:basedOn w:val="a2"/>
    <w:rsid w:val="00305F39"/>
  </w:style>
  <w:style w:type="character" w:customStyle="1" w:styleId="texample">
    <w:name w:val="texample"/>
    <w:basedOn w:val="a2"/>
    <w:rsid w:val="00305F39"/>
  </w:style>
  <w:style w:type="paragraph" w:styleId="HTML0">
    <w:name w:val="HTML Preformatted"/>
    <w:basedOn w:val="a1"/>
    <w:link w:val="HTML1"/>
    <w:uiPriority w:val="99"/>
    <w:unhideWhenUsed/>
    <w:rsid w:val="00305F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1">
    <w:name w:val="Стандартный HTML Знак"/>
    <w:basedOn w:val="a2"/>
    <w:link w:val="HTML0"/>
    <w:uiPriority w:val="99"/>
    <w:rsid w:val="00305F3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bjectname">
    <w:name w:val="objectname"/>
    <w:basedOn w:val="a2"/>
    <w:rsid w:val="00305F39"/>
  </w:style>
  <w:style w:type="paragraph" w:styleId="affe">
    <w:name w:val="Normal Indent"/>
    <w:basedOn w:val="a1"/>
    <w:uiPriority w:val="99"/>
    <w:rsid w:val="00305F39"/>
    <w:pPr>
      <w:spacing w:before="120"/>
      <w:ind w:left="720"/>
      <w:jc w:val="both"/>
    </w:pPr>
    <w:rPr>
      <w:rFonts w:ascii="Calibri" w:hAnsi="Calibri"/>
      <w:sz w:val="24"/>
      <w:szCs w:val="24"/>
      <w:lang w:val="en-US" w:eastAsia="en-US" w:bidi="en-US"/>
    </w:rPr>
  </w:style>
  <w:style w:type="paragraph" w:styleId="afff">
    <w:name w:val="List Bullet"/>
    <w:basedOn w:val="a1"/>
    <w:autoRedefine/>
    <w:uiPriority w:val="99"/>
    <w:rsid w:val="00305F39"/>
    <w:pPr>
      <w:spacing w:before="120"/>
      <w:ind w:left="283" w:hanging="283"/>
      <w:jc w:val="both"/>
    </w:pPr>
    <w:rPr>
      <w:rFonts w:ascii="Calibri" w:hAnsi="Calibri"/>
      <w:sz w:val="24"/>
      <w:szCs w:val="24"/>
      <w:lang w:val="en-US" w:eastAsia="en-US" w:bidi="en-US"/>
    </w:rPr>
  </w:style>
  <w:style w:type="paragraph" w:styleId="afff0">
    <w:name w:val="List Number"/>
    <w:basedOn w:val="a1"/>
    <w:uiPriority w:val="99"/>
    <w:rsid w:val="00305F39"/>
    <w:pPr>
      <w:spacing w:before="120"/>
      <w:ind w:left="283" w:hanging="283"/>
      <w:jc w:val="both"/>
    </w:pPr>
    <w:rPr>
      <w:rFonts w:ascii="Calibri" w:hAnsi="Calibri"/>
      <w:sz w:val="24"/>
      <w:szCs w:val="24"/>
      <w:lang w:val="en-US" w:eastAsia="en-US" w:bidi="en-US"/>
    </w:rPr>
  </w:style>
  <w:style w:type="paragraph" w:styleId="26">
    <w:name w:val="Quote"/>
    <w:basedOn w:val="a1"/>
    <w:next w:val="a1"/>
    <w:link w:val="27"/>
    <w:uiPriority w:val="29"/>
    <w:qFormat/>
    <w:rsid w:val="00305F39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7">
    <w:name w:val="Цитата 2 Знак"/>
    <w:basedOn w:val="a2"/>
    <w:link w:val="26"/>
    <w:uiPriority w:val="29"/>
    <w:rsid w:val="00305F39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ff1">
    <w:name w:val="Intense Quote"/>
    <w:basedOn w:val="a1"/>
    <w:next w:val="a1"/>
    <w:link w:val="afff2"/>
    <w:uiPriority w:val="30"/>
    <w:qFormat/>
    <w:rsid w:val="00305F39"/>
    <w:pPr>
      <w:ind w:left="720" w:right="720"/>
    </w:pPr>
    <w:rPr>
      <w:rFonts w:ascii="Calibri" w:hAnsi="Calibri"/>
      <w:b/>
      <w:i/>
      <w:sz w:val="24"/>
      <w:szCs w:val="22"/>
      <w:lang w:val="en-US" w:eastAsia="en-US" w:bidi="en-US"/>
    </w:rPr>
  </w:style>
  <w:style w:type="character" w:customStyle="1" w:styleId="afff2">
    <w:name w:val="Выделенная цитата Знак"/>
    <w:basedOn w:val="a2"/>
    <w:link w:val="afff1"/>
    <w:uiPriority w:val="30"/>
    <w:rsid w:val="00305F39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ff3">
    <w:name w:val="Subtle Emphasis"/>
    <w:uiPriority w:val="19"/>
    <w:qFormat/>
    <w:rsid w:val="00305F39"/>
    <w:rPr>
      <w:i/>
      <w:color w:val="5A5A5A"/>
    </w:rPr>
  </w:style>
  <w:style w:type="character" w:styleId="afff4">
    <w:name w:val="Intense Emphasis"/>
    <w:basedOn w:val="a2"/>
    <w:uiPriority w:val="21"/>
    <w:qFormat/>
    <w:rsid w:val="00305F39"/>
    <w:rPr>
      <w:b/>
      <w:i/>
      <w:sz w:val="24"/>
      <w:szCs w:val="24"/>
      <w:u w:val="single"/>
    </w:rPr>
  </w:style>
  <w:style w:type="character" w:styleId="afff5">
    <w:name w:val="Subtle Reference"/>
    <w:basedOn w:val="a2"/>
    <w:uiPriority w:val="31"/>
    <w:qFormat/>
    <w:rsid w:val="00305F39"/>
    <w:rPr>
      <w:sz w:val="24"/>
      <w:szCs w:val="24"/>
      <w:u w:val="single"/>
    </w:rPr>
  </w:style>
  <w:style w:type="character" w:styleId="afff6">
    <w:name w:val="Book Title"/>
    <w:basedOn w:val="a2"/>
    <w:uiPriority w:val="33"/>
    <w:qFormat/>
    <w:rsid w:val="00305F39"/>
    <w:rPr>
      <w:rFonts w:ascii="Cambria" w:eastAsia="Times New Roman" w:hAnsi="Cambria"/>
      <w:b/>
      <w:i/>
      <w:sz w:val="24"/>
      <w:szCs w:val="24"/>
    </w:rPr>
  </w:style>
  <w:style w:type="table" w:styleId="28">
    <w:name w:val="Table Subtle 2"/>
    <w:basedOn w:val="a3"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lassic 1"/>
    <w:basedOn w:val="a3"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umns 1"/>
    <w:basedOn w:val="a3"/>
    <w:rsid w:val="00305F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3"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Grid 3"/>
    <w:basedOn w:val="a3"/>
    <w:rsid w:val="00305F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7">
    <w:name w:val="annotation reference"/>
    <w:basedOn w:val="a2"/>
    <w:rsid w:val="00305F39"/>
    <w:rPr>
      <w:sz w:val="16"/>
      <w:szCs w:val="16"/>
    </w:rPr>
  </w:style>
  <w:style w:type="paragraph" w:styleId="afff8">
    <w:name w:val="annotation text"/>
    <w:basedOn w:val="a1"/>
    <w:link w:val="afff9"/>
    <w:rsid w:val="00305F39"/>
  </w:style>
  <w:style w:type="character" w:customStyle="1" w:styleId="afff9">
    <w:name w:val="Текст примечания Знак"/>
    <w:basedOn w:val="a2"/>
    <w:link w:val="afff8"/>
    <w:rsid w:val="00305F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a">
    <w:name w:val="annotation subject"/>
    <w:basedOn w:val="afff8"/>
    <w:next w:val="afff8"/>
    <w:link w:val="afffb"/>
    <w:rsid w:val="00305F39"/>
    <w:rPr>
      <w:b/>
      <w:bCs/>
    </w:rPr>
  </w:style>
  <w:style w:type="character" w:customStyle="1" w:styleId="afffb">
    <w:name w:val="Тема примечания Знак"/>
    <w:basedOn w:val="afff9"/>
    <w:link w:val="afffa"/>
    <w:rsid w:val="00305F3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97DD8-9D98-42F5-B0D7-BA2B940A0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41</Pages>
  <Words>6667</Words>
  <Characters>38005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ZMG</dc:creator>
  <cp:lastModifiedBy>Меленцова Надежда Анатольевна</cp:lastModifiedBy>
  <cp:revision>10</cp:revision>
  <dcterms:created xsi:type="dcterms:W3CDTF">2018-03-21T16:29:00Z</dcterms:created>
  <dcterms:modified xsi:type="dcterms:W3CDTF">2019-04-23T03:02:00Z</dcterms:modified>
</cp:coreProperties>
</file>